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>.Махачкала, ул. Даниялова,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C4266A">
        <w:tc>
          <w:tcPr>
            <w:tcW w:w="4680" w:type="dxa"/>
          </w:tcPr>
          <w:p w:rsidR="009E5407" w:rsidRPr="000A3362" w:rsidRDefault="000A3362" w:rsidP="00821C8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821C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821C81">
              <w:rPr>
                <w:sz w:val="28"/>
                <w:szCs w:val="28"/>
              </w:rPr>
              <w:t>06.02.</w:t>
            </w:r>
            <w:r w:rsidR="00FD6EB1">
              <w:rPr>
                <w:sz w:val="28"/>
                <w:szCs w:val="28"/>
              </w:rPr>
              <w:t xml:space="preserve"> </w:t>
            </w:r>
            <w:r w:rsidRPr="000A3362">
              <w:rPr>
                <w:sz w:val="28"/>
                <w:szCs w:val="28"/>
              </w:rPr>
              <w:t>201</w:t>
            </w:r>
            <w:r w:rsidR="00FD6EB1">
              <w:rPr>
                <w:sz w:val="28"/>
                <w:szCs w:val="28"/>
              </w:rPr>
              <w:t>7</w:t>
            </w:r>
            <w:r w:rsidR="00070E6B">
              <w:rPr>
                <w:sz w:val="28"/>
                <w:szCs w:val="28"/>
              </w:rPr>
              <w:t xml:space="preserve"> </w:t>
            </w:r>
            <w:r w:rsidR="009E5407" w:rsidRPr="000A3362">
              <w:rPr>
                <w:sz w:val="28"/>
                <w:szCs w:val="28"/>
              </w:rPr>
              <w:t xml:space="preserve">№ </w:t>
            </w:r>
            <w:r w:rsidR="0027607B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-</w:t>
            </w:r>
            <w:r w:rsidR="0027607B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4963" w:type="dxa"/>
          </w:tcPr>
          <w:p w:rsidR="00A539B9" w:rsidRPr="0027607B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27607B">
              <w:rPr>
                <w:b/>
                <w:sz w:val="28"/>
                <w:szCs w:val="28"/>
              </w:rPr>
              <w:t xml:space="preserve">Директору </w:t>
            </w:r>
            <w:r w:rsidR="00A539B9" w:rsidRPr="0027607B">
              <w:rPr>
                <w:b/>
                <w:sz w:val="28"/>
                <w:szCs w:val="28"/>
              </w:rPr>
              <w:t>М</w:t>
            </w:r>
            <w:r w:rsidR="000D132E">
              <w:rPr>
                <w:b/>
                <w:sz w:val="28"/>
                <w:szCs w:val="28"/>
              </w:rPr>
              <w:t>К</w:t>
            </w:r>
            <w:r w:rsidR="00A539B9" w:rsidRPr="0027607B">
              <w:rPr>
                <w:b/>
                <w:sz w:val="28"/>
                <w:szCs w:val="28"/>
              </w:rPr>
              <w:t>ОУ</w:t>
            </w:r>
          </w:p>
          <w:p w:rsidR="00A539B9" w:rsidRDefault="009E5407" w:rsidP="00851CB2">
            <w:pPr>
              <w:jc w:val="center"/>
              <w:rPr>
                <w:b/>
                <w:bCs/>
                <w:sz w:val="26"/>
                <w:szCs w:val="26"/>
              </w:rPr>
            </w:pPr>
            <w:r w:rsidRPr="0027607B">
              <w:rPr>
                <w:b/>
                <w:sz w:val="28"/>
                <w:szCs w:val="28"/>
              </w:rPr>
              <w:t>«</w:t>
            </w:r>
            <w:r w:rsidR="00821C81">
              <w:rPr>
                <w:b/>
                <w:sz w:val="28"/>
                <w:szCs w:val="28"/>
              </w:rPr>
              <w:t>Унцукуль</w:t>
            </w:r>
            <w:r w:rsidR="00FD6987">
              <w:rPr>
                <w:b/>
                <w:sz w:val="28"/>
                <w:szCs w:val="28"/>
              </w:rPr>
              <w:t>ская</w:t>
            </w:r>
            <w:r w:rsidR="00FD6EB1">
              <w:rPr>
                <w:b/>
                <w:sz w:val="28"/>
                <w:szCs w:val="28"/>
              </w:rPr>
              <w:t xml:space="preserve"> </w:t>
            </w:r>
            <w:r w:rsidR="00CF53C4">
              <w:rPr>
                <w:b/>
                <w:bCs/>
                <w:sz w:val="28"/>
                <w:szCs w:val="28"/>
              </w:rPr>
              <w:t>СОШ</w:t>
            </w:r>
            <w:r w:rsidR="00821C81">
              <w:rPr>
                <w:b/>
                <w:bCs/>
                <w:sz w:val="28"/>
                <w:szCs w:val="28"/>
              </w:rPr>
              <w:t xml:space="preserve"> №1</w:t>
            </w:r>
            <w:r w:rsidR="003A0E94" w:rsidRPr="00A82EBC">
              <w:rPr>
                <w:b/>
                <w:bCs/>
                <w:sz w:val="26"/>
                <w:szCs w:val="26"/>
              </w:rPr>
              <w:t>»</w:t>
            </w:r>
          </w:p>
          <w:p w:rsidR="003A1483" w:rsidRPr="0027607B" w:rsidRDefault="00821C81" w:rsidP="00851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Унцукуль</w:t>
            </w:r>
            <w:r w:rsidR="002B61E1">
              <w:rPr>
                <w:b/>
                <w:bCs/>
                <w:sz w:val="26"/>
                <w:szCs w:val="26"/>
              </w:rPr>
              <w:t>ского район</w:t>
            </w:r>
            <w:r w:rsidR="00FD6EB1">
              <w:rPr>
                <w:b/>
                <w:bCs/>
                <w:sz w:val="26"/>
                <w:szCs w:val="26"/>
              </w:rPr>
              <w:t>а</w:t>
            </w:r>
            <w:r w:rsidR="002B61E1">
              <w:rPr>
                <w:b/>
                <w:bCs/>
                <w:sz w:val="26"/>
                <w:szCs w:val="26"/>
              </w:rPr>
              <w:t xml:space="preserve">                                      </w:t>
            </w:r>
          </w:p>
          <w:p w:rsidR="0059347E" w:rsidRDefault="0059347E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574B3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Default="009E5407" w:rsidP="009E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ПРЕДПИСАНИЕ </w:t>
      </w:r>
    </w:p>
    <w:p w:rsidR="009A1F61" w:rsidRPr="00343291" w:rsidRDefault="009A1F61" w:rsidP="009E5407">
      <w:pPr>
        <w:jc w:val="center"/>
        <w:rPr>
          <w:b/>
          <w:sz w:val="28"/>
          <w:szCs w:val="28"/>
        </w:rPr>
      </w:pPr>
    </w:p>
    <w:p w:rsidR="00696E93" w:rsidRDefault="009E5407" w:rsidP="009E5407">
      <w:pPr>
        <w:jc w:val="center"/>
        <w:rPr>
          <w:b/>
          <w:spacing w:val="-1"/>
          <w:sz w:val="28"/>
          <w:szCs w:val="28"/>
        </w:rPr>
      </w:pPr>
      <w:r w:rsidRPr="00343291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4958"/>
        <w:gridCol w:w="4613"/>
      </w:tblGrid>
      <w:tr w:rsidR="00D60B48" w:rsidRPr="00FD6987" w:rsidTr="00220D0A">
        <w:tc>
          <w:tcPr>
            <w:tcW w:w="4958" w:type="dxa"/>
          </w:tcPr>
          <w:p w:rsidR="002B61E1" w:rsidRPr="00FD6987" w:rsidRDefault="002B61E1" w:rsidP="006168BD">
            <w:pPr>
              <w:rPr>
                <w:spacing w:val="-1"/>
              </w:rPr>
            </w:pPr>
            <w:r w:rsidRPr="00FD6987">
              <w:rPr>
                <w:sz w:val="28"/>
                <w:szCs w:val="28"/>
              </w:rPr>
              <w:t>368</w:t>
            </w:r>
            <w:r w:rsidR="00821C81">
              <w:rPr>
                <w:sz w:val="28"/>
                <w:szCs w:val="28"/>
              </w:rPr>
              <w:t>940</w:t>
            </w:r>
            <w:r w:rsidR="00D31744" w:rsidRPr="00FD6987">
              <w:rPr>
                <w:sz w:val="28"/>
                <w:szCs w:val="28"/>
              </w:rPr>
              <w:t>,</w:t>
            </w:r>
            <w:r w:rsidR="00821C81">
              <w:rPr>
                <w:sz w:val="28"/>
                <w:szCs w:val="28"/>
              </w:rPr>
              <w:t>Унцукуль</w:t>
            </w:r>
            <w:r w:rsidR="00FD6EB1">
              <w:rPr>
                <w:sz w:val="28"/>
                <w:szCs w:val="28"/>
              </w:rPr>
              <w:t>ский район, с.</w:t>
            </w:r>
            <w:r w:rsidR="00821C81">
              <w:rPr>
                <w:sz w:val="28"/>
                <w:szCs w:val="28"/>
              </w:rPr>
              <w:t>Унцукуль</w:t>
            </w:r>
          </w:p>
          <w:p w:rsidR="002B61E1" w:rsidRPr="00FD6987" w:rsidRDefault="002B61E1" w:rsidP="006168BD">
            <w:pPr>
              <w:rPr>
                <w:spacing w:val="-1"/>
                <w:sz w:val="18"/>
                <w:szCs w:val="18"/>
              </w:rPr>
            </w:pPr>
            <w:r w:rsidRPr="00FD6987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D6987" w:rsidRDefault="009E5407" w:rsidP="006168BD">
            <w:pPr>
              <w:jc w:val="right"/>
            </w:pPr>
          </w:p>
          <w:p w:rsidR="009E5407" w:rsidRPr="00FD6987" w:rsidRDefault="009E5407" w:rsidP="006168BD">
            <w:pPr>
              <w:rPr>
                <w:spacing w:val="-1"/>
              </w:rPr>
            </w:pPr>
          </w:p>
        </w:tc>
      </w:tr>
    </w:tbl>
    <w:p w:rsidR="00A539B9" w:rsidRPr="00FD6987" w:rsidRDefault="00A539B9" w:rsidP="003548CB">
      <w:pPr>
        <w:jc w:val="both"/>
        <w:rPr>
          <w:sz w:val="28"/>
          <w:szCs w:val="28"/>
        </w:rPr>
      </w:pPr>
      <w:r w:rsidRPr="00FD6987">
        <w:rPr>
          <w:sz w:val="28"/>
          <w:szCs w:val="28"/>
        </w:rPr>
        <w:t>М</w:t>
      </w:r>
      <w:r w:rsidR="000D132E" w:rsidRPr="00FD6987">
        <w:rPr>
          <w:sz w:val="28"/>
          <w:szCs w:val="28"/>
        </w:rPr>
        <w:t>К</w:t>
      </w:r>
      <w:r w:rsidRPr="00FD6987">
        <w:rPr>
          <w:sz w:val="28"/>
          <w:szCs w:val="28"/>
        </w:rPr>
        <w:t>ОУ «</w:t>
      </w:r>
      <w:r w:rsidR="00821C81">
        <w:rPr>
          <w:sz w:val="28"/>
          <w:szCs w:val="28"/>
        </w:rPr>
        <w:t>Унцукуль</w:t>
      </w:r>
      <w:r w:rsidR="0059347E">
        <w:rPr>
          <w:sz w:val="28"/>
          <w:szCs w:val="28"/>
        </w:rPr>
        <w:t>ская СОШ</w:t>
      </w:r>
      <w:r w:rsidR="00821C81">
        <w:rPr>
          <w:sz w:val="28"/>
          <w:szCs w:val="28"/>
        </w:rPr>
        <w:t xml:space="preserve"> № 1</w:t>
      </w:r>
      <w:r w:rsidR="0059347E">
        <w:rPr>
          <w:sz w:val="28"/>
          <w:szCs w:val="28"/>
        </w:rPr>
        <w:t>»</w:t>
      </w:r>
    </w:p>
    <w:p w:rsidR="009E5407" w:rsidRPr="00FD6987" w:rsidRDefault="009E5407" w:rsidP="009E5407">
      <w:pPr>
        <w:jc w:val="center"/>
        <w:rPr>
          <w:spacing w:val="-1"/>
          <w:sz w:val="16"/>
          <w:szCs w:val="16"/>
        </w:rPr>
      </w:pPr>
      <w:r w:rsidRPr="00FD6987">
        <w:rPr>
          <w:spacing w:val="-2"/>
          <w:sz w:val="16"/>
          <w:szCs w:val="16"/>
        </w:rPr>
        <w:t>(наименование лицензиата и (или) учредителя),</w:t>
      </w:r>
    </w:p>
    <w:p w:rsidR="00821C81" w:rsidRPr="00FD6987" w:rsidRDefault="00821C81" w:rsidP="00821C81">
      <w:pPr>
        <w:rPr>
          <w:spacing w:val="-1"/>
        </w:rPr>
      </w:pPr>
      <w:r w:rsidRPr="00FD6987">
        <w:rPr>
          <w:sz w:val="28"/>
          <w:szCs w:val="28"/>
        </w:rPr>
        <w:t>368</w:t>
      </w:r>
      <w:r>
        <w:rPr>
          <w:sz w:val="28"/>
          <w:szCs w:val="28"/>
        </w:rPr>
        <w:t>940</w:t>
      </w:r>
      <w:r w:rsidRPr="00FD6987">
        <w:rPr>
          <w:sz w:val="28"/>
          <w:szCs w:val="28"/>
        </w:rPr>
        <w:t>,</w:t>
      </w:r>
      <w:r>
        <w:rPr>
          <w:sz w:val="28"/>
          <w:szCs w:val="28"/>
        </w:rPr>
        <w:t>Унцукульский район, с.Унцукуль</w:t>
      </w:r>
    </w:p>
    <w:p w:rsidR="009E5407" w:rsidRPr="00FD6987" w:rsidRDefault="00070E6B" w:rsidP="00070E6B">
      <w:pPr>
        <w:rPr>
          <w:spacing w:val="-1"/>
        </w:rPr>
      </w:pPr>
      <w:r w:rsidRPr="00FD6987">
        <w:rPr>
          <w:spacing w:val="-1"/>
          <w:sz w:val="16"/>
          <w:szCs w:val="16"/>
        </w:rPr>
        <w:t xml:space="preserve"> </w:t>
      </w:r>
      <w:r w:rsidR="009E5407" w:rsidRPr="00FD6987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79072A" w:rsidRDefault="006B15A2" w:rsidP="00A539B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A539B9">
        <w:rPr>
          <w:sz w:val="28"/>
          <w:szCs w:val="28"/>
        </w:rPr>
        <w:t xml:space="preserve"> период с </w:t>
      </w:r>
      <w:r w:rsidR="00821C81">
        <w:rPr>
          <w:sz w:val="28"/>
          <w:szCs w:val="28"/>
        </w:rPr>
        <w:t>06</w:t>
      </w:r>
      <w:r w:rsidR="00CF53C4">
        <w:rPr>
          <w:sz w:val="28"/>
          <w:szCs w:val="28"/>
        </w:rPr>
        <w:t>.0</w:t>
      </w:r>
      <w:r w:rsidR="00821C81">
        <w:rPr>
          <w:sz w:val="28"/>
          <w:szCs w:val="28"/>
        </w:rPr>
        <w:t>2</w:t>
      </w:r>
      <w:r w:rsidR="0027607B">
        <w:rPr>
          <w:sz w:val="28"/>
          <w:szCs w:val="28"/>
        </w:rPr>
        <w:t>.</w:t>
      </w:r>
      <w:r w:rsidR="00A539B9" w:rsidRPr="0079072A">
        <w:rPr>
          <w:spacing w:val="-6"/>
          <w:sz w:val="28"/>
          <w:szCs w:val="28"/>
        </w:rPr>
        <w:t>20</w:t>
      </w:r>
      <w:r w:rsidR="00A539B9" w:rsidRPr="0079072A">
        <w:rPr>
          <w:sz w:val="28"/>
          <w:szCs w:val="28"/>
        </w:rPr>
        <w:t>1</w:t>
      </w:r>
      <w:r w:rsidR="00FD6EB1">
        <w:rPr>
          <w:sz w:val="28"/>
          <w:szCs w:val="28"/>
        </w:rPr>
        <w:t>7</w:t>
      </w:r>
      <w:r w:rsidR="00A539B9">
        <w:rPr>
          <w:spacing w:val="-2"/>
          <w:sz w:val="28"/>
          <w:szCs w:val="28"/>
        </w:rPr>
        <w:t xml:space="preserve">г. по </w:t>
      </w:r>
      <w:r w:rsidR="00821C81">
        <w:rPr>
          <w:spacing w:val="-2"/>
          <w:sz w:val="28"/>
          <w:szCs w:val="28"/>
        </w:rPr>
        <w:t>28</w:t>
      </w:r>
      <w:r w:rsidR="000D448A">
        <w:rPr>
          <w:spacing w:val="-2"/>
          <w:sz w:val="28"/>
          <w:szCs w:val="28"/>
        </w:rPr>
        <w:t>.</w:t>
      </w:r>
      <w:r w:rsidR="00CF53C4">
        <w:rPr>
          <w:spacing w:val="-2"/>
          <w:sz w:val="28"/>
          <w:szCs w:val="28"/>
        </w:rPr>
        <w:t>0</w:t>
      </w:r>
      <w:r w:rsidR="00821C81">
        <w:rPr>
          <w:spacing w:val="-2"/>
          <w:sz w:val="28"/>
          <w:szCs w:val="28"/>
        </w:rPr>
        <w:t>2</w:t>
      </w:r>
      <w:r w:rsidR="00CF53C4">
        <w:rPr>
          <w:spacing w:val="-2"/>
          <w:sz w:val="28"/>
          <w:szCs w:val="28"/>
        </w:rPr>
        <w:t>.</w:t>
      </w:r>
      <w:r w:rsidR="00A539B9" w:rsidRPr="0079072A">
        <w:rPr>
          <w:spacing w:val="-2"/>
          <w:sz w:val="28"/>
          <w:szCs w:val="28"/>
        </w:rPr>
        <w:t>201</w:t>
      </w:r>
      <w:r w:rsidR="00FD6EB1">
        <w:rPr>
          <w:spacing w:val="-2"/>
          <w:sz w:val="28"/>
          <w:szCs w:val="28"/>
        </w:rPr>
        <w:t>7</w:t>
      </w:r>
      <w:r w:rsidR="00A539B9" w:rsidRPr="0079072A">
        <w:rPr>
          <w:spacing w:val="-16"/>
          <w:sz w:val="28"/>
          <w:szCs w:val="28"/>
        </w:rPr>
        <w:t>г.</w:t>
      </w:r>
    </w:p>
    <w:p w:rsidR="009E5407" w:rsidRPr="0079072A" w:rsidRDefault="009E5407" w:rsidP="009E5407">
      <w:pPr>
        <w:rPr>
          <w:sz w:val="28"/>
          <w:szCs w:val="28"/>
        </w:rPr>
      </w:pPr>
      <w:r>
        <w:rPr>
          <w:spacing w:val="-5"/>
          <w:sz w:val="28"/>
          <w:szCs w:val="28"/>
        </w:rPr>
        <w:t>н</w:t>
      </w:r>
      <w:r w:rsidRPr="0079072A">
        <w:rPr>
          <w:spacing w:val="-5"/>
          <w:sz w:val="28"/>
          <w:szCs w:val="28"/>
        </w:rPr>
        <w:t>а основании</w:t>
      </w:r>
      <w:r>
        <w:rPr>
          <w:spacing w:val="-5"/>
          <w:sz w:val="28"/>
          <w:szCs w:val="28"/>
        </w:rPr>
        <w:t xml:space="preserve"> приказа Минобрнауки РД </w:t>
      </w:r>
      <w:r w:rsidR="00A539B9">
        <w:rPr>
          <w:spacing w:val="-5"/>
          <w:sz w:val="28"/>
          <w:szCs w:val="28"/>
        </w:rPr>
        <w:t xml:space="preserve">от </w:t>
      </w:r>
      <w:r w:rsidR="00821C81">
        <w:rPr>
          <w:spacing w:val="-5"/>
          <w:sz w:val="28"/>
          <w:szCs w:val="28"/>
        </w:rPr>
        <w:t>24</w:t>
      </w:r>
      <w:r w:rsidR="00CF53C4">
        <w:rPr>
          <w:spacing w:val="-5"/>
          <w:sz w:val="28"/>
          <w:szCs w:val="28"/>
        </w:rPr>
        <w:t>.</w:t>
      </w:r>
      <w:r w:rsidR="00821C81">
        <w:rPr>
          <w:spacing w:val="-5"/>
          <w:sz w:val="28"/>
          <w:szCs w:val="28"/>
        </w:rPr>
        <w:t>01</w:t>
      </w:r>
      <w:r w:rsidR="00CF53C4">
        <w:rPr>
          <w:spacing w:val="-5"/>
          <w:sz w:val="28"/>
          <w:szCs w:val="28"/>
        </w:rPr>
        <w:t>.201</w:t>
      </w:r>
      <w:r w:rsidR="00821C81">
        <w:rPr>
          <w:spacing w:val="-5"/>
          <w:sz w:val="28"/>
          <w:szCs w:val="28"/>
        </w:rPr>
        <w:t>7</w:t>
      </w:r>
      <w:r w:rsidR="00A539B9">
        <w:rPr>
          <w:spacing w:val="-5"/>
          <w:sz w:val="28"/>
          <w:szCs w:val="28"/>
        </w:rPr>
        <w:t xml:space="preserve">. № </w:t>
      </w:r>
      <w:r w:rsidR="00821C81">
        <w:rPr>
          <w:spacing w:val="-5"/>
          <w:sz w:val="28"/>
          <w:szCs w:val="28"/>
        </w:rPr>
        <w:t>284</w:t>
      </w:r>
      <w:r w:rsidR="00D31744">
        <w:rPr>
          <w:spacing w:val="-5"/>
          <w:sz w:val="28"/>
          <w:szCs w:val="28"/>
        </w:rPr>
        <w:t>-04/16</w:t>
      </w:r>
    </w:p>
    <w:p w:rsidR="009E5407" w:rsidRPr="00625837" w:rsidRDefault="009E5407" w:rsidP="009E5407">
      <w:pPr>
        <w:rPr>
          <w:sz w:val="16"/>
          <w:szCs w:val="16"/>
        </w:rPr>
      </w:pPr>
      <w:r w:rsidRPr="00625837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BD4A5E" w:rsidRDefault="009E5407" w:rsidP="00BD4A5E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должностным лиц</w:t>
      </w:r>
      <w:r w:rsidR="00BD4A5E">
        <w:rPr>
          <w:sz w:val="28"/>
          <w:szCs w:val="28"/>
        </w:rPr>
        <w:t>ом</w:t>
      </w:r>
      <w:r w:rsidRPr="0079072A">
        <w:rPr>
          <w:sz w:val="28"/>
          <w:szCs w:val="28"/>
        </w:rPr>
        <w:t xml:space="preserve">, уполномоченным на </w:t>
      </w:r>
      <w:r>
        <w:rPr>
          <w:sz w:val="28"/>
          <w:szCs w:val="28"/>
        </w:rPr>
        <w:t>п</w:t>
      </w:r>
      <w:r w:rsidRPr="0079072A">
        <w:rPr>
          <w:spacing w:val="-4"/>
          <w:sz w:val="28"/>
          <w:szCs w:val="28"/>
        </w:rPr>
        <w:t>роведение проверки:</w:t>
      </w:r>
    </w:p>
    <w:p w:rsidR="009E5407" w:rsidRPr="00031553" w:rsidRDefault="00BD4A5E" w:rsidP="009E5407">
      <w:pPr>
        <w:rPr>
          <w:spacing w:val="-8"/>
          <w:sz w:val="28"/>
          <w:szCs w:val="28"/>
          <w:u w:val="single"/>
        </w:rPr>
      </w:pPr>
      <w:r>
        <w:rPr>
          <w:spacing w:val="-8"/>
          <w:sz w:val="28"/>
          <w:szCs w:val="28"/>
        </w:rPr>
        <w:t>1</w:t>
      </w:r>
      <w:r w:rsidR="009E5407">
        <w:rPr>
          <w:spacing w:val="-8"/>
          <w:sz w:val="28"/>
          <w:szCs w:val="28"/>
        </w:rPr>
        <w:t>.</w:t>
      </w:r>
      <w:r w:rsidR="00DB0AD1">
        <w:rPr>
          <w:spacing w:val="-8"/>
          <w:sz w:val="28"/>
          <w:szCs w:val="28"/>
        </w:rPr>
        <w:t>Главный</w:t>
      </w:r>
      <w:r w:rsidR="009E5407">
        <w:rPr>
          <w:spacing w:val="-8"/>
          <w:sz w:val="28"/>
          <w:szCs w:val="28"/>
        </w:rPr>
        <w:t xml:space="preserve"> специалистом-экспертом УНКСО МинобрнаукиРД</w:t>
      </w:r>
      <w:r w:rsidR="004E6D3B">
        <w:rPr>
          <w:spacing w:val="-8"/>
          <w:sz w:val="28"/>
          <w:szCs w:val="28"/>
        </w:rPr>
        <w:t>Черкашиной Л.И.,</w:t>
      </w:r>
    </w:p>
    <w:p w:rsidR="009E5407" w:rsidRPr="00625837" w:rsidRDefault="009E5407" w:rsidP="009E5407">
      <w:pPr>
        <w:rPr>
          <w:sz w:val="16"/>
          <w:szCs w:val="16"/>
        </w:rPr>
      </w:pPr>
      <w:r w:rsidRPr="003879D8">
        <w:rPr>
          <w:sz w:val="18"/>
          <w:szCs w:val="18"/>
        </w:rPr>
        <w:t>(</w:t>
      </w:r>
      <w:r w:rsidRPr="00625837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625837">
        <w:rPr>
          <w:spacing w:val="-1"/>
          <w:sz w:val="16"/>
          <w:szCs w:val="16"/>
        </w:rPr>
        <w:t>)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977180" w:rsidRPr="006F78B9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977180" w:rsidRDefault="00977180" w:rsidP="00977180">
      <w:pPr>
        <w:jc w:val="both"/>
        <w:rPr>
          <w:sz w:val="28"/>
          <w:szCs w:val="28"/>
        </w:rPr>
      </w:pPr>
      <w:r w:rsidRPr="006F78B9">
        <w:rPr>
          <w:sz w:val="28"/>
          <w:szCs w:val="28"/>
        </w:rPr>
        <w:t>- в части соблюдения лицензионных требований и условий при осуществлени</w:t>
      </w:r>
      <w:r>
        <w:rPr>
          <w:sz w:val="28"/>
          <w:szCs w:val="28"/>
        </w:rPr>
        <w:t xml:space="preserve">и образовательной деятельности </w:t>
      </w:r>
      <w:r w:rsidRPr="006F78B9">
        <w:rPr>
          <w:sz w:val="28"/>
          <w:szCs w:val="28"/>
        </w:rPr>
        <w:t xml:space="preserve">муниципальным </w:t>
      </w:r>
      <w:r w:rsidR="000D132E">
        <w:rPr>
          <w:sz w:val="28"/>
          <w:szCs w:val="28"/>
        </w:rPr>
        <w:t>казен</w:t>
      </w:r>
      <w:r w:rsidR="005E3F03">
        <w:rPr>
          <w:sz w:val="28"/>
          <w:szCs w:val="28"/>
        </w:rPr>
        <w:t xml:space="preserve">ным </w:t>
      </w:r>
      <w:r w:rsidRPr="006F78B9">
        <w:rPr>
          <w:sz w:val="28"/>
          <w:szCs w:val="28"/>
        </w:rPr>
        <w:t>общеобразовательным учреждением</w:t>
      </w:r>
      <w:r w:rsidR="000D132E">
        <w:rPr>
          <w:sz w:val="28"/>
          <w:szCs w:val="28"/>
        </w:rPr>
        <w:t>;</w:t>
      </w:r>
    </w:p>
    <w:p w:rsidR="000D132E" w:rsidRDefault="000D132E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D132E">
        <w:rPr>
          <w:sz w:val="28"/>
          <w:szCs w:val="28"/>
        </w:rPr>
        <w:t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</w:t>
      </w:r>
      <w:r w:rsidR="002B61E1">
        <w:rPr>
          <w:sz w:val="28"/>
          <w:szCs w:val="28"/>
        </w:rPr>
        <w:t>.</w:t>
      </w:r>
    </w:p>
    <w:p w:rsidR="00977180" w:rsidRPr="000F35BB" w:rsidRDefault="00977180" w:rsidP="00977180">
      <w:pPr>
        <w:jc w:val="both"/>
        <w:rPr>
          <w:sz w:val="28"/>
          <w:szCs w:val="28"/>
        </w:rPr>
      </w:pPr>
      <w:r w:rsidRPr="000F35BB">
        <w:rPr>
          <w:sz w:val="28"/>
          <w:szCs w:val="28"/>
        </w:rPr>
        <w:t>В результате проверки выявлены следующие нарушения:</w:t>
      </w:r>
    </w:p>
    <w:p w:rsidR="005E3F03" w:rsidRPr="009D5D67" w:rsidRDefault="00977180" w:rsidP="009771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(а</w:t>
      </w:r>
      <w:r w:rsidRPr="000F35BB">
        <w:rPr>
          <w:sz w:val="28"/>
          <w:szCs w:val="28"/>
        </w:rPr>
        <w:t>кт проверки от</w:t>
      </w:r>
      <w:r w:rsidR="00821C81">
        <w:rPr>
          <w:sz w:val="28"/>
          <w:szCs w:val="28"/>
        </w:rPr>
        <w:t>06.02.2017</w:t>
      </w:r>
      <w:r w:rsidR="00FD6EB1">
        <w:rPr>
          <w:sz w:val="28"/>
          <w:szCs w:val="28"/>
        </w:rPr>
        <w:t xml:space="preserve"> </w:t>
      </w:r>
      <w:r w:rsidR="00851CB2">
        <w:rPr>
          <w:sz w:val="28"/>
          <w:szCs w:val="28"/>
        </w:rPr>
        <w:t>.</w:t>
      </w:r>
      <w:r w:rsidR="000A3362">
        <w:rPr>
          <w:sz w:val="28"/>
          <w:szCs w:val="28"/>
        </w:rPr>
        <w:t>)</w:t>
      </w:r>
    </w:p>
    <w:p w:rsidR="00977180" w:rsidRPr="003879D8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31"/>
        <w:gridCol w:w="73"/>
        <w:gridCol w:w="3968"/>
        <w:gridCol w:w="144"/>
        <w:gridCol w:w="4535"/>
      </w:tblGrid>
      <w:tr w:rsidR="00977180" w:rsidRPr="00BA5F3F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36" w:lineRule="exact"/>
            </w:pPr>
            <w:r w:rsidRPr="00BA5F3F">
              <w:t xml:space="preserve">№ </w:t>
            </w:r>
            <w:r w:rsidRPr="00BA5F3F">
              <w:rPr>
                <w:spacing w:val="-9"/>
              </w:rPr>
              <w:t>п/п</w:t>
            </w:r>
          </w:p>
        </w:tc>
        <w:tc>
          <w:tcPr>
            <w:tcW w:w="4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  <w:r w:rsidRPr="00BA5F3F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Пункт (абзац пункта) нормативного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rPr>
                <w:spacing w:val="-3"/>
              </w:rPr>
              <w:t>правового акта и нормативный правовой</w:t>
            </w:r>
          </w:p>
          <w:p w:rsidR="00977180" w:rsidRPr="00BA5F3F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BA5F3F">
              <w:t>акт, требования которого нарушены</w:t>
            </w:r>
          </w:p>
        </w:tc>
      </w:tr>
      <w:tr w:rsidR="00977180" w:rsidRPr="00BA5F3F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</w:tr>
      <w:tr w:rsidR="00977180" w:rsidRPr="00BA5F3F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5E3F03">
            <w:pPr>
              <w:shd w:val="clear" w:color="auto" w:fill="FFFFFF"/>
              <w:rPr>
                <w:b/>
              </w:rPr>
            </w:pPr>
            <w:r w:rsidRPr="00BA5F3F">
              <w:rPr>
                <w:b/>
              </w:rPr>
              <w:t>Начальное, основное общее, среднее общее образование</w:t>
            </w:r>
          </w:p>
        </w:tc>
      </w:tr>
      <w:tr w:rsidR="00977180" w:rsidRPr="00BA5F3F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/>
        </w:tc>
        <w:tc>
          <w:tcPr>
            <w:tcW w:w="104" w:type="dxa"/>
            <w:gridSpan w:val="2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BA5F3F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BA5F3F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BA5F3F" w:rsidTr="003A1483">
        <w:trPr>
          <w:trHeight w:val="7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F34DD" w:rsidRDefault="003A1483" w:rsidP="004E6D3B">
            <w:pPr>
              <w:shd w:val="clear" w:color="auto" w:fill="FFFFFF"/>
            </w:pPr>
          </w:p>
        </w:tc>
      </w:tr>
      <w:tr w:rsidR="003548CB" w:rsidRPr="00BA5F3F" w:rsidTr="00BF0276">
        <w:trPr>
          <w:trHeight w:hRule="exact" w:val="17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3A1483" w:rsidP="00756094">
            <w:pPr>
              <w:shd w:val="clear" w:color="auto" w:fill="FFFFFF"/>
            </w:pPr>
            <w:r>
              <w:t>1.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BF0276" w:rsidP="00567ED5">
            <w:pPr>
              <w:adjustRightInd w:val="0"/>
              <w:jc w:val="both"/>
              <w:rPr>
                <w:color w:val="000000" w:themeColor="text1"/>
              </w:rPr>
            </w:pPr>
            <w:r w:rsidRPr="00347B4E">
              <w:t>Структура официального сайта ОУ</w:t>
            </w:r>
            <w:r w:rsidRPr="006F6CB0">
              <w:t>не соответствует требованиям</w:t>
            </w:r>
            <w:r w:rsidR="00567ED5"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Default="00591525" w:rsidP="00BF0276">
            <w:pPr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Пункт 21 </w:t>
            </w:r>
            <w:r w:rsidR="00CF53C4" w:rsidRPr="00850768">
              <w:rPr>
                <w:color w:val="000000" w:themeColor="text1"/>
              </w:rPr>
              <w:t>Ч</w:t>
            </w:r>
            <w:r w:rsidR="00850768" w:rsidRPr="00850768">
              <w:rPr>
                <w:color w:val="000000" w:themeColor="text1"/>
              </w:rPr>
              <w:t>асти</w:t>
            </w:r>
            <w:r w:rsidR="00CF53C4">
              <w:rPr>
                <w:color w:val="000000" w:themeColor="text1"/>
              </w:rPr>
              <w:t>3</w:t>
            </w:r>
            <w:r w:rsidR="00850768" w:rsidRPr="00850768">
              <w:rPr>
                <w:color w:val="000000" w:themeColor="text1"/>
              </w:rPr>
              <w:t xml:space="preserve"> статьи </w:t>
            </w:r>
            <w:r w:rsidR="00CF53C4">
              <w:rPr>
                <w:color w:val="000000" w:themeColor="text1"/>
              </w:rPr>
              <w:t>28</w:t>
            </w:r>
            <w:r w:rsidR="00850768" w:rsidRPr="00850768">
              <w:rPr>
                <w:color w:val="000000" w:themeColor="text1"/>
              </w:rPr>
              <w:t xml:space="preserve">  Федерального закона от 29 декабря 2012г. № 273-ФЗ «Об образовании в Российской Федерации»</w:t>
            </w:r>
            <w:r w:rsidR="00BF0276">
              <w:rPr>
                <w:color w:val="000000" w:themeColor="text1"/>
              </w:rPr>
              <w:t>,</w:t>
            </w:r>
            <w:r w:rsidR="00BF0276" w:rsidRPr="003B1512">
              <w:t>приказ Федеральной службы по надзору в сфере образования и науки от 29.05.2014г.№ 785.</w:t>
            </w:r>
          </w:p>
        </w:tc>
      </w:tr>
      <w:tr w:rsidR="006446CB" w:rsidRPr="00BA5F3F" w:rsidTr="00070E6B">
        <w:trPr>
          <w:trHeight w:hRule="exact" w:val="14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Default="00574B30" w:rsidP="00756094">
            <w:pPr>
              <w:shd w:val="clear" w:color="auto" w:fill="FFFFFF"/>
            </w:pPr>
            <w:r>
              <w:t>2</w:t>
            </w:r>
            <w:r w:rsidR="006446CB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C81" w:rsidRPr="00AF7B39" w:rsidRDefault="00821C81" w:rsidP="00821C81">
            <w:pPr>
              <w:jc w:val="both"/>
              <w:rPr>
                <w:b/>
              </w:rPr>
            </w:pPr>
            <w:r>
              <w:t>не разработана и не утверждена</w:t>
            </w:r>
            <w:r w:rsidRPr="00AF7B39">
              <w:t xml:space="preserve"> по согласованию с учредителем </w:t>
            </w:r>
            <w:r w:rsidRPr="00AF7B39">
              <w:rPr>
                <w:b/>
                <w:color w:val="FF0000"/>
              </w:rPr>
              <w:t>программы развития</w:t>
            </w:r>
            <w:r w:rsidRPr="00AF7B39">
              <w:t xml:space="preserve"> образовательной организации</w:t>
            </w:r>
          </w:p>
          <w:p w:rsidR="006446CB" w:rsidRPr="0028132C" w:rsidRDefault="006446CB" w:rsidP="005F3654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6CB" w:rsidRPr="00D04D92" w:rsidRDefault="005B264A" w:rsidP="00821C81">
            <w:pPr>
              <w:shd w:val="clear" w:color="auto" w:fill="FFFFFF"/>
            </w:pPr>
            <w:r>
              <w:rPr>
                <w:color w:val="000000" w:themeColor="text1"/>
              </w:rPr>
              <w:t>п.</w:t>
            </w:r>
            <w:r w:rsidR="00821C8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ч.3 </w:t>
            </w:r>
            <w:r w:rsidRPr="00850768">
              <w:rPr>
                <w:color w:val="000000" w:themeColor="text1"/>
              </w:rPr>
              <w:t xml:space="preserve">статьи </w:t>
            </w:r>
            <w:r>
              <w:rPr>
                <w:color w:val="000000" w:themeColor="text1"/>
              </w:rPr>
              <w:t>28</w:t>
            </w:r>
            <w:r w:rsidRPr="00850768">
              <w:rPr>
                <w:color w:val="000000" w:themeColor="text1"/>
              </w:rPr>
              <w:t xml:space="preserve"> Федерального закона от 29 декабря 2012г. № 273-ФЗ «Об образовании в Российской Федерации».</w:t>
            </w:r>
          </w:p>
        </w:tc>
      </w:tr>
      <w:tr w:rsidR="00591525" w:rsidRPr="00BA5F3F" w:rsidTr="00070E6B">
        <w:trPr>
          <w:trHeight w:hRule="exact" w:val="98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525" w:rsidRDefault="00574B30" w:rsidP="00756094">
            <w:pPr>
              <w:shd w:val="clear" w:color="auto" w:fill="FFFFFF"/>
            </w:pPr>
            <w:r>
              <w:t>3</w:t>
            </w:r>
            <w:r w:rsidR="00591525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C81" w:rsidRPr="0006133F" w:rsidRDefault="00821C81" w:rsidP="00821C81">
            <w:pPr>
              <w:jc w:val="both"/>
            </w:pPr>
            <w:r>
              <w:rPr>
                <w:color w:val="FF0000"/>
              </w:rPr>
              <w:t>содержание</w:t>
            </w:r>
            <w:r w:rsidRPr="00D92F08">
              <w:rPr>
                <w:color w:val="FF0000"/>
              </w:rPr>
              <w:t xml:space="preserve"> Устава</w:t>
            </w:r>
            <w:r w:rsidRPr="00C921FA">
              <w:t xml:space="preserve"> ОУ не соответствует необходимым нормам.</w:t>
            </w:r>
          </w:p>
          <w:p w:rsidR="00070E6B" w:rsidRPr="007E152D" w:rsidRDefault="00070E6B" w:rsidP="00070E6B">
            <w:pPr>
              <w:spacing w:before="75" w:after="75" w:line="240" w:lineRule="atLeast"/>
              <w:jc w:val="both"/>
              <w:rPr>
                <w:color w:val="444444"/>
              </w:rPr>
            </w:pPr>
          </w:p>
          <w:p w:rsidR="00591525" w:rsidRPr="00440D00" w:rsidRDefault="00591525" w:rsidP="005F3654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525" w:rsidRDefault="00591525" w:rsidP="00821C81">
            <w:pPr>
              <w:shd w:val="clear" w:color="auto" w:fill="FFFFFF"/>
              <w:rPr>
                <w:color w:val="000000" w:themeColor="text1"/>
              </w:rPr>
            </w:pPr>
            <w:r w:rsidRPr="00850768">
              <w:rPr>
                <w:color w:val="000000" w:themeColor="text1"/>
              </w:rPr>
              <w:t xml:space="preserve">статьи </w:t>
            </w:r>
            <w:r w:rsidR="00821C81">
              <w:rPr>
                <w:color w:val="000000" w:themeColor="text1"/>
              </w:rPr>
              <w:t>25</w:t>
            </w:r>
            <w:r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</w:p>
        </w:tc>
      </w:tr>
      <w:tr w:rsidR="00591525" w:rsidRPr="00BA5F3F" w:rsidTr="00821C81">
        <w:trPr>
          <w:trHeight w:hRule="exact" w:val="22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525" w:rsidRDefault="00574B30" w:rsidP="00756094">
            <w:pPr>
              <w:shd w:val="clear" w:color="auto" w:fill="FFFFFF"/>
            </w:pPr>
            <w:r>
              <w:t>4</w:t>
            </w:r>
            <w:r w:rsidR="00591525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C81" w:rsidRPr="007146BA" w:rsidRDefault="00821C81" w:rsidP="00821C81">
            <w:pPr>
              <w:jc w:val="both"/>
              <w:rPr>
                <w:i/>
                <w:color w:val="FF0000"/>
              </w:rPr>
            </w:pPr>
            <w:r w:rsidRPr="007146BA">
              <w:rPr>
                <w:color w:val="FF0000"/>
              </w:rPr>
              <w:t>в ОУ Алфавитная книга оформлена с нарушениями</w:t>
            </w:r>
            <w:r w:rsidRPr="007146BA">
              <w:rPr>
                <w:i/>
                <w:color w:val="FF0000"/>
              </w:rPr>
              <w:t xml:space="preserve">. </w:t>
            </w:r>
          </w:p>
          <w:p w:rsidR="00591525" w:rsidRPr="00440D00" w:rsidRDefault="00821C81" w:rsidP="00821C81">
            <w:pPr>
              <w:jc w:val="both"/>
            </w:pPr>
            <w:r>
              <w:rPr>
                <w:i/>
              </w:rPr>
              <w:t>Нет приказов о выбытии учащихся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91525" w:rsidRDefault="00821C81" w:rsidP="00A77D22">
            <w:pPr>
              <w:shd w:val="clear" w:color="auto" w:fill="FFFFFF"/>
              <w:rPr>
                <w:color w:val="000000" w:themeColor="text1"/>
              </w:rPr>
            </w:pPr>
            <w:r w:rsidRPr="00823603">
              <w:rPr>
                <w:b/>
              </w:rPr>
              <w:t>Инструкции о ведении школьной документации (Приложение к Приказу Министерства просвещения СССР от 27.12.1974 № 167) и письма Минобразования РФ «О методических рекомендациях по работе с документами в образовательных учреждениях» от 20.12.2000 № 03-51/</w:t>
            </w:r>
            <w:r>
              <w:rPr>
                <w:b/>
              </w:rPr>
              <w:t>64</w:t>
            </w:r>
          </w:p>
        </w:tc>
      </w:tr>
      <w:tr w:rsidR="005F3654" w:rsidRPr="00BA5F3F" w:rsidTr="00821C81">
        <w:trPr>
          <w:trHeight w:hRule="exact" w:val="370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654" w:rsidRDefault="005F3654" w:rsidP="00756094">
            <w:pPr>
              <w:shd w:val="clear" w:color="auto" w:fill="FFFFFF"/>
            </w:pPr>
            <w:r>
              <w:t>5.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1C81" w:rsidRPr="00042C12" w:rsidRDefault="00821C81" w:rsidP="00821C81">
            <w:pPr>
              <w:jc w:val="both"/>
              <w:rPr>
                <w:b/>
              </w:rPr>
            </w:pPr>
            <w:r w:rsidRPr="00042C12">
              <w:t>В книгах выдачи аттестатов имеют место исправления оценок</w:t>
            </w:r>
            <w:r>
              <w:t>;</w:t>
            </w:r>
          </w:p>
          <w:p w:rsidR="00821C81" w:rsidRDefault="00821C81" w:rsidP="00821C81">
            <w:pPr>
              <w:ind w:left="720"/>
              <w:jc w:val="both"/>
            </w:pPr>
            <w:r>
              <w:t>-</w:t>
            </w:r>
            <w:r w:rsidRPr="00042C12">
              <w:t xml:space="preserve">нет </w:t>
            </w:r>
            <w:r>
              <w:t>под</w:t>
            </w:r>
            <w:r w:rsidRPr="00042C12">
              <w:t xml:space="preserve">писи о получении выпускниками аттестатов об основном общем образовании </w:t>
            </w:r>
            <w:r>
              <w:t>;</w:t>
            </w:r>
          </w:p>
          <w:p w:rsidR="00821C81" w:rsidRPr="00192306" w:rsidRDefault="00821C81" w:rsidP="00821C81">
            <w:pPr>
              <w:ind w:left="720"/>
              <w:jc w:val="both"/>
            </w:pPr>
            <w:r>
              <w:t>-</w:t>
            </w:r>
            <w:r w:rsidRPr="00192306">
              <w:t>нет записи решения педагогического совета и приказов о переводе и выдаче аттест</w:t>
            </w:r>
            <w:r>
              <w:t>атов выпускникам 9 и 11 классов;</w:t>
            </w:r>
          </w:p>
          <w:p w:rsidR="00821C81" w:rsidRPr="0006133F" w:rsidRDefault="00821C81" w:rsidP="00821C81">
            <w:pPr>
              <w:ind w:left="720"/>
              <w:jc w:val="both"/>
            </w:pPr>
            <w:r>
              <w:t>-</w:t>
            </w:r>
            <w:r w:rsidRPr="00192306">
              <w:t>не заверены подписью руководителя ОУ и  печатью ОУ.</w:t>
            </w:r>
          </w:p>
          <w:p w:rsidR="005F3654" w:rsidRDefault="005F3654" w:rsidP="00821C81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F3654" w:rsidRPr="005F3654" w:rsidRDefault="00821C81" w:rsidP="00070E6B">
            <w:pPr>
              <w:shd w:val="clear" w:color="auto" w:fill="FFFFFF"/>
              <w:rPr>
                <w:b/>
              </w:rPr>
            </w:pPr>
            <w:r w:rsidRPr="00042C12">
              <w:rPr>
                <w:b/>
              </w:rPr>
              <w:t xml:space="preserve">приказа Минобрнауки РФ от 14.02.2014г. №115 «Об утверждении Порядка </w:t>
            </w:r>
            <w:r w:rsidRPr="00D92F08">
              <w:rPr>
                <w:b/>
                <w:color w:val="FF0000"/>
              </w:rPr>
              <w:t xml:space="preserve">выдачи документов государственного образца </w:t>
            </w:r>
            <w:r w:rsidRPr="009E6CEF">
              <w:rPr>
                <w:b/>
              </w:rPr>
              <w:t>об основном</w:t>
            </w:r>
            <w:r w:rsidRPr="00D92F08">
              <w:rPr>
                <w:b/>
                <w:color w:val="FF0000"/>
              </w:rPr>
              <w:t xml:space="preserve"> и среднем общем</w:t>
            </w:r>
            <w:r w:rsidRPr="00042C12">
              <w:rPr>
                <w:b/>
              </w:rPr>
              <w:t xml:space="preserve"> образовании, заполнения, хранения и учета соответствующих бланков документов»</w:t>
            </w:r>
          </w:p>
        </w:tc>
      </w:tr>
      <w:tr w:rsidR="00567ED5" w:rsidRPr="00BA5F3F" w:rsidTr="00567ED5">
        <w:trPr>
          <w:trHeight w:hRule="exact" w:val="58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ED5" w:rsidRDefault="005F3654" w:rsidP="00756094">
            <w:pPr>
              <w:shd w:val="clear" w:color="auto" w:fill="FFFFFF"/>
            </w:pPr>
            <w:r>
              <w:t>6</w:t>
            </w:r>
            <w:r w:rsidR="00567ED5">
              <w:t>.</w:t>
            </w:r>
          </w:p>
        </w:tc>
        <w:tc>
          <w:tcPr>
            <w:tcW w:w="42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ED5" w:rsidRPr="00171A58" w:rsidRDefault="00567ED5" w:rsidP="00567ED5">
            <w:pPr>
              <w:jc w:val="both"/>
              <w:rPr>
                <w:i/>
              </w:rPr>
            </w:pPr>
            <w:r w:rsidRPr="00171A58">
              <w:t xml:space="preserve">в личных делах педагогов отсутствует </w:t>
            </w:r>
            <w:r>
              <w:rPr>
                <w:i/>
              </w:rPr>
              <w:t>справка об отсутствии судимости.</w:t>
            </w:r>
          </w:p>
          <w:p w:rsidR="00567ED5" w:rsidRPr="00235518" w:rsidRDefault="00567ED5" w:rsidP="00567ED5">
            <w:pPr>
              <w:jc w:val="both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7ED5" w:rsidRDefault="00567ED5" w:rsidP="00235518">
            <w:pPr>
              <w:shd w:val="clear" w:color="auto" w:fill="FFFFFF"/>
              <w:rPr>
                <w:color w:val="000000" w:themeColor="text1"/>
              </w:rPr>
            </w:pPr>
            <w:r w:rsidRPr="00171A58">
              <w:rPr>
                <w:b/>
              </w:rPr>
              <w:t>статьи 65 ТК РФ (в ред. Федерального закона № 387-ФЗ)</w:t>
            </w:r>
          </w:p>
        </w:tc>
      </w:tr>
      <w:tr w:rsidR="00977180" w:rsidRPr="00BA5F3F" w:rsidTr="00A77D22">
        <w:trPr>
          <w:trHeight w:hRule="exact" w:val="707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ED5" w:rsidRDefault="00977180" w:rsidP="00567ED5">
            <w:pPr>
              <w:jc w:val="both"/>
            </w:pPr>
            <w:r w:rsidRPr="00BA5F3F">
              <w:rPr>
                <w:b/>
              </w:rPr>
              <w:t>В части соблюдения лицензионных требований и условий при осуществлении  образовательной деятельности:</w:t>
            </w:r>
            <w:r w:rsidR="004407A7">
              <w:rPr>
                <w:b/>
              </w:rPr>
              <w:t xml:space="preserve"> </w:t>
            </w:r>
            <w:r w:rsidR="00A77D22">
              <w:rPr>
                <w:b/>
              </w:rPr>
              <w:t>замечаний нет</w:t>
            </w:r>
          </w:p>
          <w:p w:rsidR="00977180" w:rsidRPr="00BA5F3F" w:rsidRDefault="00977180" w:rsidP="006446CB">
            <w:pPr>
              <w:shd w:val="clear" w:color="auto" w:fill="FFFFFF"/>
              <w:rPr>
                <w:b/>
              </w:rPr>
            </w:pPr>
          </w:p>
        </w:tc>
      </w:tr>
      <w:tr w:rsidR="00BF0276" w:rsidRPr="00BA5F3F" w:rsidTr="00BF0276">
        <w:trPr>
          <w:trHeight w:hRule="exact" w:val="1422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276" w:rsidRPr="00A44BE4" w:rsidRDefault="00BF0276" w:rsidP="00BF0276">
            <w:pPr>
              <w:jc w:val="both"/>
              <w:rPr>
                <w:b/>
                <w:sz w:val="28"/>
                <w:szCs w:val="28"/>
              </w:rPr>
            </w:pPr>
            <w:r w:rsidRPr="00A44BE4">
              <w:rPr>
                <w:b/>
                <w:sz w:val="28"/>
                <w:szCs w:val="28"/>
              </w:rPr>
              <w:t>по контролю качества</w:t>
            </w:r>
            <w:r>
              <w:rPr>
                <w:b/>
                <w:sz w:val="28"/>
                <w:szCs w:val="28"/>
              </w:rPr>
              <w:t>:</w:t>
            </w:r>
          </w:p>
          <w:p w:rsidR="00BF0276" w:rsidRPr="00A44BE4" w:rsidRDefault="00BF0276" w:rsidP="00BF0276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A44BE4">
              <w:rPr>
                <w:b/>
              </w:rPr>
              <w:t xml:space="preserve">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Default="00BF0276" w:rsidP="00BF0276">
            <w:pPr>
              <w:rPr>
                <w:color w:val="000000" w:themeColor="text1"/>
              </w:rPr>
            </w:pPr>
          </w:p>
          <w:p w:rsidR="00BF0276" w:rsidRPr="00BF0276" w:rsidRDefault="00BF0276" w:rsidP="00BF0276">
            <w:pPr>
              <w:jc w:val="both"/>
              <w:rPr>
                <w:sz w:val="28"/>
                <w:szCs w:val="28"/>
              </w:rPr>
            </w:pPr>
            <w:r>
              <w:tab/>
            </w:r>
            <w:r w:rsidRPr="00BF0276">
              <w:rPr>
                <w:sz w:val="28"/>
                <w:szCs w:val="28"/>
              </w:rPr>
              <w:t>по контролю качества:</w:t>
            </w:r>
          </w:p>
          <w:p w:rsidR="00BF0276" w:rsidRPr="00BF0276" w:rsidRDefault="00BF0276" w:rsidP="00BF0276">
            <w:pPr>
              <w:jc w:val="both"/>
            </w:pPr>
            <w:r w:rsidRPr="00BF0276">
              <w:t xml:space="preserve">- 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 </w:t>
            </w:r>
          </w:p>
          <w:p w:rsidR="00BF0276" w:rsidRDefault="00BF0276" w:rsidP="00BF0276">
            <w:pPr>
              <w:jc w:val="both"/>
            </w:pPr>
          </w:p>
          <w:p w:rsidR="00BF0276" w:rsidRPr="00BF0276" w:rsidRDefault="00BF0276" w:rsidP="00BF0276">
            <w:pPr>
              <w:tabs>
                <w:tab w:val="left" w:pos="1052"/>
              </w:tabs>
            </w:pPr>
          </w:p>
        </w:tc>
      </w:tr>
      <w:tr w:rsidR="00BF0276" w:rsidRPr="00BA5F3F" w:rsidTr="003B1512">
        <w:trPr>
          <w:trHeight w:hRule="exact" w:val="1690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0276" w:rsidRDefault="00BF0276" w:rsidP="006446C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0276" w:rsidRDefault="003B1512" w:rsidP="00BF0276">
            <w:pPr>
              <w:jc w:val="both"/>
            </w:pPr>
            <w:r w:rsidRPr="003B1512">
              <w:rPr>
                <w:i/>
              </w:rPr>
              <w:t>в структуре и в содержании ООП НОО не выделяются (или полностью отсутствуют) «Целевой», «Содержательный» или «Организационный» разделы и (или) нарушается их последовательность.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0276" w:rsidRPr="00850768" w:rsidRDefault="003B1512" w:rsidP="003B15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п.5 и п.9</w:t>
            </w:r>
            <w:r w:rsidR="00DB20A7" w:rsidRPr="00850768">
              <w:rPr>
                <w:color w:val="000000" w:themeColor="text1"/>
              </w:rPr>
              <w:t xml:space="preserve">статьи </w:t>
            </w:r>
            <w:r>
              <w:rPr>
                <w:color w:val="000000" w:themeColor="text1"/>
              </w:rPr>
              <w:t xml:space="preserve">12 </w:t>
            </w:r>
            <w:r w:rsidR="00DB20A7"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</w:p>
        </w:tc>
      </w:tr>
      <w:tr w:rsidR="006446CB" w:rsidRPr="00BA5F3F" w:rsidTr="003B1512">
        <w:trPr>
          <w:trHeight w:hRule="exact" w:val="4379"/>
        </w:trPr>
        <w:tc>
          <w:tcPr>
            <w:tcW w:w="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446CB" w:rsidRDefault="006446CB" w:rsidP="006446C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1512" w:rsidRDefault="003B1512" w:rsidP="003B1512">
            <w:r>
              <w:t xml:space="preserve">в рабочих программах учебных предметов и курсов внеурочной деятельности в разделе календарно-тематическом планировании не предусмотрено: </w:t>
            </w:r>
          </w:p>
          <w:p w:rsidR="003B1512" w:rsidRDefault="003B1512" w:rsidP="003B1512">
            <w:r>
              <w:t xml:space="preserve">-описание  материально-технического обеспечения образовательного процесса; </w:t>
            </w:r>
          </w:p>
          <w:p w:rsidR="003B1512" w:rsidRDefault="003B1512" w:rsidP="003B1512">
            <w:r>
              <w:t>- не указаны сроки проведения контрольных, лабораторных и других проверочных работ в соответствии требований курса предмета по плану (фактически);</w:t>
            </w:r>
          </w:p>
          <w:p w:rsidR="006446CB" w:rsidRPr="00820E60" w:rsidRDefault="003B1512" w:rsidP="003B1512">
            <w:r>
              <w:t>- направления развития личности в организации внеурочной деятельности.</w:t>
            </w:r>
          </w:p>
        </w:tc>
        <w:tc>
          <w:tcPr>
            <w:tcW w:w="4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6CB" w:rsidRPr="00DB20A7" w:rsidRDefault="00DB20A7" w:rsidP="006446CB">
            <w:r>
              <w:rPr>
                <w:color w:val="000000" w:themeColor="text1"/>
              </w:rPr>
              <w:t xml:space="preserve">Пункт 5и </w:t>
            </w:r>
            <w:r w:rsidR="003B1512">
              <w:rPr>
                <w:color w:val="000000" w:themeColor="text1"/>
              </w:rPr>
              <w:t>7</w:t>
            </w:r>
            <w:r w:rsidR="006446CB" w:rsidRPr="00850768">
              <w:rPr>
                <w:color w:val="000000" w:themeColor="text1"/>
              </w:rPr>
              <w:t xml:space="preserve">статьи </w:t>
            </w:r>
            <w:r w:rsidR="006446CB">
              <w:rPr>
                <w:color w:val="000000" w:themeColor="text1"/>
              </w:rPr>
              <w:t>12</w:t>
            </w:r>
            <w:r w:rsidR="006446CB" w:rsidRPr="00850768">
              <w:rPr>
                <w:color w:val="000000" w:themeColor="text1"/>
              </w:rPr>
              <w:t>Федерального закона от 29 декабря 2012г. № 273-ФЗ «Об образовании в Российской Федерации».</w:t>
            </w:r>
            <w:r w:rsidRPr="00DB20A7">
              <w:t>приказа Минобрнауки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от 29.11.2010 № 1241) и приказа Минобрнауки РФ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 2009 № 373»</w:t>
            </w:r>
          </w:p>
          <w:p w:rsidR="006446CB" w:rsidRDefault="006446CB">
            <w:pPr>
              <w:rPr>
                <w:b/>
              </w:rPr>
            </w:pPr>
          </w:p>
        </w:tc>
      </w:tr>
    </w:tbl>
    <w:p w:rsidR="003B1512" w:rsidRDefault="00977180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  <w:r w:rsidRPr="009D5D67">
        <w:rPr>
          <w:sz w:val="28"/>
          <w:szCs w:val="28"/>
        </w:rPr>
        <w:t>На основании изложенного, в соответствии с пунктом 6 статьи 93 Федерального закона от 29.12.2012г. № 273-ФЗ «Об обра</w:t>
      </w:r>
      <w:r w:rsidR="000A3362">
        <w:rPr>
          <w:sz w:val="28"/>
          <w:szCs w:val="28"/>
        </w:rPr>
        <w:t>зовании в Российской Федерации»</w:t>
      </w:r>
    </w:p>
    <w:p w:rsidR="00220D0A" w:rsidRPr="00F56B24" w:rsidRDefault="00220D0A" w:rsidP="003B1512">
      <w:pPr>
        <w:shd w:val="clear" w:color="auto" w:fill="FFFFFF"/>
        <w:spacing w:line="322" w:lineRule="exact"/>
        <w:ind w:firstLine="540"/>
        <w:jc w:val="both"/>
        <w:rPr>
          <w:sz w:val="28"/>
          <w:szCs w:val="28"/>
        </w:rPr>
      </w:pPr>
    </w:p>
    <w:p w:rsidR="000F35BB" w:rsidRPr="00F56B24" w:rsidRDefault="00F56B24" w:rsidP="000A3362">
      <w:pPr>
        <w:shd w:val="clear" w:color="auto" w:fill="FFFFFF"/>
        <w:spacing w:line="322" w:lineRule="exact"/>
        <w:ind w:firstLine="540"/>
        <w:jc w:val="both"/>
        <w:rPr>
          <w:b/>
          <w:spacing w:val="-1"/>
          <w:sz w:val="28"/>
          <w:szCs w:val="28"/>
        </w:rPr>
      </w:pPr>
      <w:r w:rsidRPr="00F56B24">
        <w:rPr>
          <w:b/>
          <w:spacing w:val="-1"/>
          <w:sz w:val="28"/>
          <w:szCs w:val="28"/>
        </w:rPr>
        <w:t>ПРЕДЛАГАЮ</w:t>
      </w:r>
      <w:r w:rsidR="00343291" w:rsidRPr="00F56B24">
        <w:rPr>
          <w:b/>
          <w:spacing w:val="-1"/>
          <w:sz w:val="28"/>
          <w:szCs w:val="28"/>
        </w:rPr>
        <w:t>:</w:t>
      </w:r>
    </w:p>
    <w:p w:rsidR="003C34F0" w:rsidRPr="00130E8F" w:rsidRDefault="00130E8F" w:rsidP="000A3362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="00343291">
        <w:rPr>
          <w:sz w:val="28"/>
          <w:szCs w:val="28"/>
        </w:rPr>
        <w:t>Принять меры к устранению выявленных нарушений лицензионных</w:t>
      </w:r>
      <w:r w:rsidR="00343291">
        <w:rPr>
          <w:sz w:val="28"/>
          <w:szCs w:val="28"/>
        </w:rPr>
        <w:br/>
      </w:r>
      <w:r w:rsidR="00343291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>
        <w:rPr>
          <w:spacing w:val="-12"/>
          <w:sz w:val="28"/>
          <w:szCs w:val="28"/>
        </w:rPr>
        <w:t>2.</w:t>
      </w:r>
      <w:r w:rsidR="00993FE0">
        <w:rPr>
          <w:spacing w:val="-12"/>
          <w:sz w:val="28"/>
          <w:szCs w:val="28"/>
        </w:rPr>
        <w:t> </w:t>
      </w:r>
      <w:r>
        <w:rPr>
          <w:sz w:val="28"/>
          <w:szCs w:val="28"/>
        </w:rPr>
        <w:t>При необходимости рассмотреть вопрос о привлечении к</w:t>
      </w:r>
      <w:r>
        <w:rPr>
          <w:sz w:val="28"/>
          <w:szCs w:val="28"/>
        </w:rPr>
        <w:br/>
        <w:t>дисциплинарной ответственности должностных лиц, допустивших</w:t>
      </w:r>
      <w:r>
        <w:rPr>
          <w:sz w:val="28"/>
          <w:szCs w:val="28"/>
        </w:rPr>
        <w:br/>
        <w:t>ненадлежащее исполнение своих обязанностей.</w:t>
      </w:r>
    </w:p>
    <w:p w:rsidR="00343291" w:rsidRPr="00FD6EB1" w:rsidRDefault="00343291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  <w:r>
        <w:rPr>
          <w:spacing w:val="-17"/>
          <w:sz w:val="28"/>
          <w:szCs w:val="28"/>
        </w:rPr>
        <w:t>3.</w:t>
      </w:r>
      <w:r>
        <w:rPr>
          <w:spacing w:val="-1"/>
          <w:sz w:val="28"/>
          <w:szCs w:val="28"/>
        </w:rPr>
        <w:t xml:space="preserve">Представить в Министерство образования и </w:t>
      </w:r>
      <w:r>
        <w:rPr>
          <w:sz w:val="28"/>
          <w:szCs w:val="28"/>
        </w:rPr>
        <w:t xml:space="preserve">науки РД отчет об исполнении предписания с приложением документов (копий документов), </w:t>
      </w:r>
      <w:r w:rsidRPr="00FD6EB1">
        <w:rPr>
          <w:color w:val="FF0000"/>
          <w:sz w:val="28"/>
          <w:szCs w:val="28"/>
        </w:rPr>
        <w:t>подтверждающих исполнение предписа</w:t>
      </w:r>
      <w:r w:rsidR="000C1780" w:rsidRPr="00FD6EB1">
        <w:rPr>
          <w:color w:val="FF0000"/>
          <w:sz w:val="28"/>
          <w:szCs w:val="28"/>
        </w:rPr>
        <w:t xml:space="preserve">ния, в срок до </w:t>
      </w:r>
      <w:r w:rsidR="00FD6EB1" w:rsidRPr="00FD6EB1">
        <w:rPr>
          <w:color w:val="FF0000"/>
          <w:sz w:val="28"/>
          <w:szCs w:val="28"/>
        </w:rPr>
        <w:t xml:space="preserve"> </w:t>
      </w:r>
      <w:r w:rsidR="00821C81">
        <w:rPr>
          <w:color w:val="FF0000"/>
          <w:sz w:val="28"/>
          <w:szCs w:val="28"/>
        </w:rPr>
        <w:t>20.06.2017г.</w:t>
      </w:r>
    </w:p>
    <w:p w:rsidR="00220D0A" w:rsidRPr="00FD6EB1" w:rsidRDefault="00220D0A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color w:val="FF0000"/>
          <w:sz w:val="28"/>
          <w:szCs w:val="28"/>
        </w:rPr>
      </w:pPr>
    </w:p>
    <w:p w:rsidR="000A3362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0A3362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0A3362" w:rsidRDefault="00FF34DD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A3362" w:rsidRPr="000A3362">
        <w:rPr>
          <w:sz w:val="28"/>
          <w:szCs w:val="28"/>
        </w:rPr>
        <w:t xml:space="preserve"> специалист-</w:t>
      </w:r>
      <w:r w:rsidR="000A3362">
        <w:rPr>
          <w:sz w:val="28"/>
          <w:szCs w:val="28"/>
        </w:rPr>
        <w:t>эксперт</w:t>
      </w:r>
      <w:bookmarkStart w:id="0" w:name="_GoBack"/>
      <w:bookmarkEnd w:id="0"/>
      <w:r w:rsidR="00FD6EB1">
        <w:rPr>
          <w:sz w:val="28"/>
          <w:szCs w:val="28"/>
        </w:rPr>
        <w:t xml:space="preserve"> </w:t>
      </w:r>
      <w:r w:rsidR="000A3362">
        <w:rPr>
          <w:sz w:val="28"/>
          <w:szCs w:val="28"/>
        </w:rPr>
        <w:t xml:space="preserve">УНКСО                                       </w:t>
      </w:r>
      <w:r w:rsidR="00503EEF">
        <w:rPr>
          <w:sz w:val="28"/>
          <w:szCs w:val="28"/>
        </w:rPr>
        <w:t xml:space="preserve">    Черкашина Л.</w:t>
      </w: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A756F0" w:rsidRDefault="00A756F0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DB20A7" w:rsidRDefault="003B1512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3B1512">
        <w:rPr>
          <w:sz w:val="28"/>
          <w:szCs w:val="28"/>
        </w:rPr>
        <w:t xml:space="preserve">Получил: директор ОУ                                     </w:t>
      </w:r>
      <w:r w:rsidR="00FD6EB1">
        <w:rPr>
          <w:sz w:val="28"/>
          <w:szCs w:val="28"/>
        </w:rPr>
        <w:t xml:space="preserve">                            </w:t>
      </w:r>
      <w:r w:rsidRPr="003B1512">
        <w:rPr>
          <w:sz w:val="28"/>
          <w:szCs w:val="28"/>
        </w:rPr>
        <w:t xml:space="preserve"> подпись</w:t>
      </w:r>
    </w:p>
    <w:sectPr w:rsidR="00DB20A7" w:rsidSect="00151690">
      <w:footerReference w:type="even" r:id="rId8"/>
      <w:footerReference w:type="default" r:id="rId9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92B" w:rsidRDefault="0074192B">
      <w:r>
        <w:separator/>
      </w:r>
    </w:p>
  </w:endnote>
  <w:endnote w:type="continuationSeparator" w:id="1">
    <w:p w:rsidR="0074192B" w:rsidRDefault="00741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B37F92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B37F92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07A7">
      <w:rPr>
        <w:rStyle w:val="a7"/>
        <w:noProof/>
      </w:rPr>
      <w:t>3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92B" w:rsidRDefault="0074192B">
      <w:r>
        <w:separator/>
      </w:r>
    </w:p>
  </w:footnote>
  <w:footnote w:type="continuationSeparator" w:id="1">
    <w:p w:rsidR="0074192B" w:rsidRDefault="00741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CC"/>
    <w:rsid w:val="00031553"/>
    <w:rsid w:val="00045F47"/>
    <w:rsid w:val="00052FCB"/>
    <w:rsid w:val="0006080A"/>
    <w:rsid w:val="00063D52"/>
    <w:rsid w:val="00070E6B"/>
    <w:rsid w:val="000842D4"/>
    <w:rsid w:val="00085282"/>
    <w:rsid w:val="000A3362"/>
    <w:rsid w:val="000B0B3A"/>
    <w:rsid w:val="000B110A"/>
    <w:rsid w:val="000B1DC8"/>
    <w:rsid w:val="000B25B3"/>
    <w:rsid w:val="000B56A9"/>
    <w:rsid w:val="000C1780"/>
    <w:rsid w:val="000C3429"/>
    <w:rsid w:val="000C4846"/>
    <w:rsid w:val="000D02EB"/>
    <w:rsid w:val="000D132E"/>
    <w:rsid w:val="000D448A"/>
    <w:rsid w:val="000E218E"/>
    <w:rsid w:val="000E3650"/>
    <w:rsid w:val="000E53E7"/>
    <w:rsid w:val="000F35BB"/>
    <w:rsid w:val="000F5C89"/>
    <w:rsid w:val="000F6386"/>
    <w:rsid w:val="00114D98"/>
    <w:rsid w:val="001158E0"/>
    <w:rsid w:val="00116147"/>
    <w:rsid w:val="0012224D"/>
    <w:rsid w:val="001266C6"/>
    <w:rsid w:val="00130E8F"/>
    <w:rsid w:val="001427D1"/>
    <w:rsid w:val="00151690"/>
    <w:rsid w:val="00151907"/>
    <w:rsid w:val="001527B1"/>
    <w:rsid w:val="00154667"/>
    <w:rsid w:val="00164751"/>
    <w:rsid w:val="001769AB"/>
    <w:rsid w:val="001A12E5"/>
    <w:rsid w:val="001B0CF3"/>
    <w:rsid w:val="001B74ED"/>
    <w:rsid w:val="001C1146"/>
    <w:rsid w:val="001C204A"/>
    <w:rsid w:val="001C2623"/>
    <w:rsid w:val="001D2815"/>
    <w:rsid w:val="001E0EAA"/>
    <w:rsid w:val="001E34AA"/>
    <w:rsid w:val="001E3908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666EB"/>
    <w:rsid w:val="0027607B"/>
    <w:rsid w:val="0028132C"/>
    <w:rsid w:val="00282F22"/>
    <w:rsid w:val="002A30EE"/>
    <w:rsid w:val="002A449F"/>
    <w:rsid w:val="002A6B7A"/>
    <w:rsid w:val="002B61E1"/>
    <w:rsid w:val="002B76DD"/>
    <w:rsid w:val="002C7E33"/>
    <w:rsid w:val="002D42AF"/>
    <w:rsid w:val="002D4E05"/>
    <w:rsid w:val="002E6472"/>
    <w:rsid w:val="0030297F"/>
    <w:rsid w:val="003031FD"/>
    <w:rsid w:val="00336E0E"/>
    <w:rsid w:val="00343291"/>
    <w:rsid w:val="003548CB"/>
    <w:rsid w:val="00355FA2"/>
    <w:rsid w:val="00364A4E"/>
    <w:rsid w:val="00376DDC"/>
    <w:rsid w:val="00387572"/>
    <w:rsid w:val="003A0E94"/>
    <w:rsid w:val="003A1483"/>
    <w:rsid w:val="003B1512"/>
    <w:rsid w:val="003B278F"/>
    <w:rsid w:val="003C34F0"/>
    <w:rsid w:val="003C7A9C"/>
    <w:rsid w:val="003E7DA7"/>
    <w:rsid w:val="003F42BC"/>
    <w:rsid w:val="003F43EB"/>
    <w:rsid w:val="0040506F"/>
    <w:rsid w:val="0042017E"/>
    <w:rsid w:val="004407A7"/>
    <w:rsid w:val="00443E1C"/>
    <w:rsid w:val="00446DFC"/>
    <w:rsid w:val="00451884"/>
    <w:rsid w:val="00455018"/>
    <w:rsid w:val="004606C6"/>
    <w:rsid w:val="00460F34"/>
    <w:rsid w:val="00463FCB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7A6"/>
    <w:rsid w:val="004E6D3B"/>
    <w:rsid w:val="00503BFF"/>
    <w:rsid w:val="00503EEF"/>
    <w:rsid w:val="00512DD3"/>
    <w:rsid w:val="005135D6"/>
    <w:rsid w:val="00527E36"/>
    <w:rsid w:val="00543C97"/>
    <w:rsid w:val="00545154"/>
    <w:rsid w:val="0054748B"/>
    <w:rsid w:val="00554495"/>
    <w:rsid w:val="00562B8B"/>
    <w:rsid w:val="00566C53"/>
    <w:rsid w:val="00567ED5"/>
    <w:rsid w:val="00574B30"/>
    <w:rsid w:val="00584E44"/>
    <w:rsid w:val="00591525"/>
    <w:rsid w:val="00593411"/>
    <w:rsid w:val="0059347E"/>
    <w:rsid w:val="005957E0"/>
    <w:rsid w:val="005B264A"/>
    <w:rsid w:val="005B27B8"/>
    <w:rsid w:val="005C1525"/>
    <w:rsid w:val="005C2C22"/>
    <w:rsid w:val="005C45C9"/>
    <w:rsid w:val="005D2476"/>
    <w:rsid w:val="005D2F4F"/>
    <w:rsid w:val="005D31D4"/>
    <w:rsid w:val="005D4534"/>
    <w:rsid w:val="005D4601"/>
    <w:rsid w:val="005E1212"/>
    <w:rsid w:val="005E12ED"/>
    <w:rsid w:val="005E1D94"/>
    <w:rsid w:val="005E2FAD"/>
    <w:rsid w:val="005E3F03"/>
    <w:rsid w:val="005F34D6"/>
    <w:rsid w:val="005F3654"/>
    <w:rsid w:val="006011C3"/>
    <w:rsid w:val="0060500A"/>
    <w:rsid w:val="00610B39"/>
    <w:rsid w:val="006168BD"/>
    <w:rsid w:val="006168DC"/>
    <w:rsid w:val="00627835"/>
    <w:rsid w:val="00632A3A"/>
    <w:rsid w:val="006446CB"/>
    <w:rsid w:val="00646807"/>
    <w:rsid w:val="00654F17"/>
    <w:rsid w:val="00656ECC"/>
    <w:rsid w:val="00661DC7"/>
    <w:rsid w:val="006715F1"/>
    <w:rsid w:val="006820C8"/>
    <w:rsid w:val="00685666"/>
    <w:rsid w:val="00695364"/>
    <w:rsid w:val="00696E93"/>
    <w:rsid w:val="006A28F5"/>
    <w:rsid w:val="006B15A2"/>
    <w:rsid w:val="006C7E35"/>
    <w:rsid w:val="006E25D8"/>
    <w:rsid w:val="006F705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192B"/>
    <w:rsid w:val="00742959"/>
    <w:rsid w:val="007473CD"/>
    <w:rsid w:val="00755EA0"/>
    <w:rsid w:val="00756094"/>
    <w:rsid w:val="00773CAC"/>
    <w:rsid w:val="00776FF3"/>
    <w:rsid w:val="007824CF"/>
    <w:rsid w:val="00783962"/>
    <w:rsid w:val="007861BE"/>
    <w:rsid w:val="00786E53"/>
    <w:rsid w:val="0079072A"/>
    <w:rsid w:val="00791C45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F62F7"/>
    <w:rsid w:val="007F79BB"/>
    <w:rsid w:val="0080027A"/>
    <w:rsid w:val="008005F9"/>
    <w:rsid w:val="008035A1"/>
    <w:rsid w:val="00815259"/>
    <w:rsid w:val="00821C81"/>
    <w:rsid w:val="0082442C"/>
    <w:rsid w:val="00836B66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64FF"/>
    <w:rsid w:val="00895538"/>
    <w:rsid w:val="00895B5E"/>
    <w:rsid w:val="008A1035"/>
    <w:rsid w:val="008A72B5"/>
    <w:rsid w:val="008C4678"/>
    <w:rsid w:val="008D4B2B"/>
    <w:rsid w:val="008D5B19"/>
    <w:rsid w:val="00917171"/>
    <w:rsid w:val="0092710C"/>
    <w:rsid w:val="009332AF"/>
    <w:rsid w:val="00941D9B"/>
    <w:rsid w:val="00941FC8"/>
    <w:rsid w:val="00976F08"/>
    <w:rsid w:val="00977180"/>
    <w:rsid w:val="00987334"/>
    <w:rsid w:val="00993A0C"/>
    <w:rsid w:val="00993FE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5AD8"/>
    <w:rsid w:val="00AB30BA"/>
    <w:rsid w:val="00AC0240"/>
    <w:rsid w:val="00AE6FB8"/>
    <w:rsid w:val="00AF467C"/>
    <w:rsid w:val="00AF5030"/>
    <w:rsid w:val="00B00B16"/>
    <w:rsid w:val="00B0362F"/>
    <w:rsid w:val="00B16BA4"/>
    <w:rsid w:val="00B2457D"/>
    <w:rsid w:val="00B30B56"/>
    <w:rsid w:val="00B37F92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85AA2"/>
    <w:rsid w:val="00B921C2"/>
    <w:rsid w:val="00BB7C57"/>
    <w:rsid w:val="00BC09A7"/>
    <w:rsid w:val="00BD4A5E"/>
    <w:rsid w:val="00BE2A5C"/>
    <w:rsid w:val="00BF0276"/>
    <w:rsid w:val="00C03FCB"/>
    <w:rsid w:val="00C04944"/>
    <w:rsid w:val="00C10D2C"/>
    <w:rsid w:val="00C11762"/>
    <w:rsid w:val="00C25E5D"/>
    <w:rsid w:val="00C31E5B"/>
    <w:rsid w:val="00C35DDF"/>
    <w:rsid w:val="00C4266A"/>
    <w:rsid w:val="00C45210"/>
    <w:rsid w:val="00C66FCF"/>
    <w:rsid w:val="00C73700"/>
    <w:rsid w:val="00C744B8"/>
    <w:rsid w:val="00C75CE2"/>
    <w:rsid w:val="00C853C3"/>
    <w:rsid w:val="00C93348"/>
    <w:rsid w:val="00CA58D6"/>
    <w:rsid w:val="00CB233D"/>
    <w:rsid w:val="00CC08F3"/>
    <w:rsid w:val="00CC0EF9"/>
    <w:rsid w:val="00CC51D1"/>
    <w:rsid w:val="00CD33F9"/>
    <w:rsid w:val="00CD4202"/>
    <w:rsid w:val="00CE797B"/>
    <w:rsid w:val="00CF1B80"/>
    <w:rsid w:val="00CF53C4"/>
    <w:rsid w:val="00CF7A92"/>
    <w:rsid w:val="00D0410D"/>
    <w:rsid w:val="00D04D92"/>
    <w:rsid w:val="00D07E1C"/>
    <w:rsid w:val="00D11A2A"/>
    <w:rsid w:val="00D23824"/>
    <w:rsid w:val="00D31744"/>
    <w:rsid w:val="00D33B78"/>
    <w:rsid w:val="00D3474F"/>
    <w:rsid w:val="00D34B57"/>
    <w:rsid w:val="00D413E6"/>
    <w:rsid w:val="00D45BF3"/>
    <w:rsid w:val="00D55D4C"/>
    <w:rsid w:val="00D60B48"/>
    <w:rsid w:val="00D7104C"/>
    <w:rsid w:val="00D72115"/>
    <w:rsid w:val="00D94475"/>
    <w:rsid w:val="00DB0AD1"/>
    <w:rsid w:val="00DB20A7"/>
    <w:rsid w:val="00DB46FB"/>
    <w:rsid w:val="00DB7994"/>
    <w:rsid w:val="00DC5B1C"/>
    <w:rsid w:val="00DD44FF"/>
    <w:rsid w:val="00DE0C1D"/>
    <w:rsid w:val="00E02ECC"/>
    <w:rsid w:val="00E21761"/>
    <w:rsid w:val="00E34CEB"/>
    <w:rsid w:val="00E43458"/>
    <w:rsid w:val="00E45AD9"/>
    <w:rsid w:val="00E45B82"/>
    <w:rsid w:val="00E504DE"/>
    <w:rsid w:val="00E53E1B"/>
    <w:rsid w:val="00E62DE4"/>
    <w:rsid w:val="00E64E61"/>
    <w:rsid w:val="00E72FF3"/>
    <w:rsid w:val="00E75480"/>
    <w:rsid w:val="00EA256F"/>
    <w:rsid w:val="00EA559C"/>
    <w:rsid w:val="00EB2D13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832"/>
    <w:rsid w:val="00F41A52"/>
    <w:rsid w:val="00F56B24"/>
    <w:rsid w:val="00F76103"/>
    <w:rsid w:val="00F82325"/>
    <w:rsid w:val="00FB4A6B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Завуч начальных кл</cp:lastModifiedBy>
  <cp:revision>32</cp:revision>
  <cp:lastPrinted>2016-05-04T15:09:00Z</cp:lastPrinted>
  <dcterms:created xsi:type="dcterms:W3CDTF">2015-04-14T14:01:00Z</dcterms:created>
  <dcterms:modified xsi:type="dcterms:W3CDTF">2017-02-02T05:51:00Z</dcterms:modified>
</cp:coreProperties>
</file>