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11" w:rsidRPr="00AA6311" w:rsidRDefault="000478C9" w:rsidP="00AA6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</w:rPr>
      </w:pPr>
      <w:r w:rsidRPr="00AA6311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</w:rPr>
        <w:t>Муниципальное </w:t>
      </w:r>
      <w:r w:rsidR="00AA6311" w:rsidRPr="00AA6311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</w:rPr>
        <w:t>казенное</w:t>
      </w:r>
      <w:r w:rsidRPr="00AA6311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</w:rPr>
        <w:t> общеобразовательное учреждение </w:t>
      </w:r>
    </w:p>
    <w:p w:rsidR="000478C9" w:rsidRDefault="000478C9" w:rsidP="00AA6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444444"/>
          <w:sz w:val="21"/>
        </w:rPr>
      </w:pPr>
      <w:r w:rsidRPr="00AA631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«</w:t>
      </w:r>
      <w:r w:rsidR="00AA6311" w:rsidRPr="00AA631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Унцукульская средняя общеобразовательная школа № 1</w:t>
      </w:r>
      <w:r w:rsidRPr="00AA631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»</w:t>
      </w:r>
      <w:r w:rsidRPr="000478C9">
        <w:rPr>
          <w:rFonts w:ascii="Courier New" w:eastAsia="Times New Roman" w:hAnsi="Courier New" w:cs="Courier New"/>
          <w:color w:val="444444"/>
          <w:sz w:val="21"/>
          <w:szCs w:val="21"/>
        </w:rPr>
        <w:br/>
      </w:r>
      <w:r w:rsidR="00AA6311" w:rsidRPr="00AA6311">
        <w:rPr>
          <w:rFonts w:ascii="Times New Roman" w:eastAsia="Times New Roman" w:hAnsi="Times New Roman" w:cs="Times New Roman"/>
          <w:i/>
          <w:iCs/>
          <w:color w:val="444444"/>
          <w:sz w:val="21"/>
        </w:rPr>
        <w:t>(МК</w:t>
      </w:r>
      <w:r w:rsidRPr="00AA6311">
        <w:rPr>
          <w:rFonts w:ascii="Times New Roman" w:eastAsia="Times New Roman" w:hAnsi="Times New Roman" w:cs="Times New Roman"/>
          <w:i/>
          <w:iCs/>
          <w:color w:val="444444"/>
          <w:sz w:val="21"/>
        </w:rPr>
        <w:t>ОУ</w:t>
      </w:r>
      <w:r w:rsidR="00AA6311" w:rsidRPr="00AA6311">
        <w:rPr>
          <w:rFonts w:ascii="Times New Roman" w:eastAsia="Times New Roman" w:hAnsi="Times New Roman" w:cs="Times New Roman"/>
          <w:i/>
          <w:iCs/>
          <w:color w:val="444444"/>
          <w:sz w:val="21"/>
        </w:rPr>
        <w:t xml:space="preserve"> «УСОШ №1</w:t>
      </w:r>
      <w:r w:rsidR="00AA6311">
        <w:rPr>
          <w:rFonts w:ascii="Times New Roman" w:eastAsia="Times New Roman" w:hAnsi="Times New Roman" w:cs="Times New Roman"/>
          <w:i/>
          <w:iCs/>
          <w:color w:val="444444"/>
          <w:sz w:val="21"/>
        </w:rPr>
        <w:t>»</w:t>
      </w:r>
      <w:r w:rsidRPr="00AA6311">
        <w:rPr>
          <w:rFonts w:ascii="Times New Roman" w:eastAsia="Times New Roman" w:hAnsi="Times New Roman" w:cs="Times New Roman"/>
          <w:i/>
          <w:iCs/>
          <w:color w:val="444444"/>
          <w:sz w:val="21"/>
        </w:rPr>
        <w:t>)</w:t>
      </w:r>
    </w:p>
    <w:p w:rsidR="00AA6311" w:rsidRDefault="00AA6311" w:rsidP="00AA6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444444"/>
          <w:sz w:val="21"/>
        </w:rPr>
      </w:pPr>
    </w:p>
    <w:p w:rsidR="00AA6311" w:rsidRPr="00AA6311" w:rsidRDefault="00AA6311" w:rsidP="00AA6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26"/>
        <w:gridCol w:w="1450"/>
        <w:gridCol w:w="2255"/>
      </w:tblGrid>
      <w:tr w:rsidR="00AA6311" w:rsidRPr="00CB56B5" w:rsidTr="007F790D">
        <w:trPr>
          <w:trHeight w:val="360"/>
        </w:trPr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CB56B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6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СОГЛАСОВАНО</w:t>
            </w:r>
          </w:p>
        </w:tc>
        <w:tc>
          <w:tcPr>
            <w:tcW w:w="32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CB56B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6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УТВЕРЖДАЮ</w:t>
            </w:r>
          </w:p>
        </w:tc>
      </w:tr>
      <w:tr w:rsidR="00AA6311" w:rsidRPr="00CB56B5" w:rsidTr="007F790D">
        <w:trPr>
          <w:trHeight w:val="360"/>
        </w:trPr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CB56B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6B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Педагогическим советом</w:t>
            </w:r>
          </w:p>
        </w:tc>
        <w:tc>
          <w:tcPr>
            <w:tcW w:w="32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CB56B5" w:rsidRDefault="000478C9" w:rsidP="00AA63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6B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Директор </w:t>
            </w:r>
            <w:r w:rsidR="00AA6311" w:rsidRPr="00CB56B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МКОУ «УСОШ №1»</w:t>
            </w:r>
          </w:p>
        </w:tc>
      </w:tr>
      <w:tr w:rsidR="00AA6311" w:rsidRPr="00CB56B5" w:rsidTr="007F790D">
        <w:trPr>
          <w:trHeight w:val="360"/>
        </w:trPr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CB56B5" w:rsidRDefault="00AA6311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6B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МКОУ «УСОШ №1»</w:t>
            </w:r>
          </w:p>
        </w:tc>
        <w:tc>
          <w:tcPr>
            <w:tcW w:w="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CB56B5" w:rsidRDefault="00AA6311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6B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</w:tc>
        <w:tc>
          <w:tcPr>
            <w:tcW w:w="23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CB56B5" w:rsidRDefault="00AA6311" w:rsidP="00AA631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6B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Нурмагомедов М.Г.</w:t>
            </w:r>
          </w:p>
        </w:tc>
      </w:tr>
      <w:tr w:rsidR="00AA6311" w:rsidRPr="00CB56B5" w:rsidTr="007F790D">
        <w:trPr>
          <w:trHeight w:val="360"/>
        </w:trPr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CB56B5" w:rsidRDefault="000478C9" w:rsidP="00E305B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6B5">
              <w:rPr>
                <w:rFonts w:ascii="Times New Roman" w:eastAsia="Times New Roman" w:hAnsi="Times New Roman" w:cs="Times New Roman"/>
                <w:sz w:val="20"/>
                <w:szCs w:val="20"/>
              </w:rPr>
              <w:t>(протокол от</w:t>
            </w:r>
            <w:r w:rsidR="00E305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05BC">
              <w:rPr>
                <w:rFonts w:ascii="Times New Roman" w:eastAsia="Times New Roman" w:hAnsi="Times New Roman" w:cs="Times New Roman"/>
                <w:i/>
                <w:iCs/>
                <w:sz w:val="20"/>
                <w:u w:val="single"/>
              </w:rPr>
              <w:t>17.01.</w:t>
            </w:r>
            <w:r w:rsidRPr="00E305B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20</w:t>
            </w:r>
            <w:r w:rsidRPr="00E305BC">
              <w:rPr>
                <w:rFonts w:ascii="Times New Roman" w:eastAsia="Times New Roman" w:hAnsi="Times New Roman" w:cs="Times New Roman"/>
                <w:i/>
                <w:iCs/>
                <w:sz w:val="20"/>
                <w:u w:val="single"/>
              </w:rPr>
              <w:t>19</w:t>
            </w:r>
            <w:r w:rsidRPr="00CB56B5">
              <w:rPr>
                <w:rFonts w:ascii="Times New Roman" w:eastAsia="Times New Roman" w:hAnsi="Times New Roman" w:cs="Times New Roman"/>
                <w:sz w:val="20"/>
                <w:szCs w:val="20"/>
              </w:rPr>
              <w:t> г. № </w:t>
            </w:r>
            <w:r w:rsidR="00E305BC">
              <w:rPr>
                <w:rFonts w:ascii="Times New Roman" w:eastAsia="Times New Roman" w:hAnsi="Times New Roman" w:cs="Times New Roman"/>
                <w:i/>
                <w:iCs/>
                <w:sz w:val="20"/>
                <w:u w:val="single"/>
              </w:rPr>
              <w:t>120</w:t>
            </w:r>
            <w:r w:rsidR="00E305BC" w:rsidRPr="00E305BC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)</w:t>
            </w:r>
          </w:p>
        </w:tc>
        <w:tc>
          <w:tcPr>
            <w:tcW w:w="32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CB56B5" w:rsidRDefault="00AA6311" w:rsidP="0031358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56B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«</w:t>
            </w:r>
            <w:r w:rsidR="0031358D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18</w:t>
            </w:r>
            <w:r w:rsidRPr="00CB56B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» </w:t>
            </w:r>
            <w:r w:rsidR="0031358D">
              <w:rPr>
                <w:rFonts w:ascii="Times New Roman" w:eastAsia="Times New Roman" w:hAnsi="Times New Roman" w:cs="Times New Roman"/>
                <w:i/>
                <w:iCs/>
                <w:sz w:val="20"/>
                <w:u w:val="single"/>
              </w:rPr>
              <w:t>01</w:t>
            </w:r>
            <w:r w:rsidR="0031358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478C9" w:rsidRPr="00CB56B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0478C9" w:rsidRPr="00CB56B5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19</w:t>
            </w:r>
            <w:r w:rsidR="000478C9" w:rsidRPr="00CB56B5">
              <w:rPr>
                <w:rFonts w:ascii="Times New Roman" w:eastAsia="Times New Roman" w:hAnsi="Times New Roman" w:cs="Times New Roman"/>
                <w:sz w:val="20"/>
                <w:szCs w:val="20"/>
              </w:rPr>
              <w:t> г.</w:t>
            </w:r>
            <w:bookmarkStart w:id="0" w:name="_GoBack"/>
            <w:bookmarkEnd w:id="0"/>
          </w:p>
        </w:tc>
      </w:tr>
      <w:tr w:rsidR="00AA6311" w:rsidRPr="00CB56B5" w:rsidTr="007F790D"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CB56B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CB56B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CB56B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26629" w:rsidRDefault="00826629" w:rsidP="001A3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AA6311" w:rsidRDefault="000478C9" w:rsidP="00AA6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AA631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О</w:t>
      </w:r>
      <w:r w:rsidR="00AA631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ТЧЕТ</w:t>
      </w:r>
    </w:p>
    <w:p w:rsidR="000478C9" w:rsidRPr="00826629" w:rsidRDefault="000478C9" w:rsidP="00826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A631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 результатах самообследования</w:t>
      </w:r>
      <w:r w:rsidRPr="00AA6311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</w:rPr>
        <w:br/>
      </w:r>
      <w:r w:rsidRPr="008266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Муниципального </w:t>
      </w:r>
      <w:r w:rsidR="00AA6311" w:rsidRPr="008266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казенного</w:t>
      </w:r>
      <w:r w:rsidRPr="008266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общеобразовательного учреждения</w:t>
      </w:r>
      <w:r w:rsidRPr="0082662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br/>
      </w:r>
      <w:r w:rsidR="00AA6311" w:rsidRPr="008266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МКОУ «УСОШ №1» </w:t>
      </w:r>
      <w:r w:rsidRPr="0082662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за 2018 год</w:t>
      </w:r>
    </w:p>
    <w:p w:rsidR="00826629" w:rsidRDefault="00826629" w:rsidP="001A3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b/>
          <w:bCs/>
          <w:color w:val="444444"/>
          <w:sz w:val="21"/>
          <w:szCs w:val="21"/>
        </w:rPr>
      </w:pPr>
    </w:p>
    <w:p w:rsidR="000478C9" w:rsidRPr="00561CE0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561CE0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  <w:t>Аналитическая часть</w:t>
      </w:r>
    </w:p>
    <w:p w:rsidR="000478C9" w:rsidRPr="00561CE0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</w:pPr>
      <w:r w:rsidRPr="00561CE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I. Общие сведения об образовательной организации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28"/>
        <w:gridCol w:w="5972"/>
      </w:tblGrid>
      <w:tr w:rsidR="00826629" w:rsidRPr="000478C9" w:rsidTr="000478C9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478C9">
              <w:rPr>
                <w:rFonts w:ascii="Arial" w:eastAsia="Times New Roman" w:hAnsi="Arial" w:cs="Arial"/>
                <w:sz w:val="20"/>
                <w:szCs w:val="20"/>
              </w:rPr>
              <w:t xml:space="preserve">Наименование </w:t>
            </w:r>
            <w:proofErr w:type="gramStart"/>
            <w:r w:rsidRPr="000478C9">
              <w:rPr>
                <w:rFonts w:ascii="Arial" w:eastAsia="Times New Roman" w:hAnsi="Arial" w:cs="Arial"/>
                <w:sz w:val="20"/>
                <w:szCs w:val="20"/>
              </w:rPr>
              <w:t>образовательной</w:t>
            </w:r>
            <w:proofErr w:type="gramEnd"/>
            <w:r w:rsidRPr="000478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478C9">
              <w:rPr>
                <w:rFonts w:ascii="Arial" w:eastAsia="Times New Roman" w:hAnsi="Arial" w:cs="Arial"/>
                <w:sz w:val="20"/>
                <w:szCs w:val="20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629" w:rsidRDefault="000478C9" w:rsidP="00826629">
            <w:pPr>
              <w:spacing w:after="0" w:line="255" w:lineRule="atLeast"/>
              <w:jc w:val="center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>Муниципальное </w:t>
            </w:r>
            <w:r w:rsidR="00826629">
              <w:rPr>
                <w:rFonts w:ascii="Arial" w:eastAsia="Times New Roman" w:hAnsi="Arial" w:cs="Arial"/>
                <w:i/>
                <w:iCs/>
                <w:sz w:val="20"/>
              </w:rPr>
              <w:t>казенное</w:t>
            </w: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> общеобразовательное учреждение</w:t>
            </w:r>
          </w:p>
          <w:p w:rsidR="000478C9" w:rsidRPr="000478C9" w:rsidRDefault="000478C9" w:rsidP="0082662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>«</w:t>
            </w:r>
            <w:r w:rsidR="00826629">
              <w:rPr>
                <w:rFonts w:ascii="Arial" w:eastAsia="Times New Roman" w:hAnsi="Arial" w:cs="Arial"/>
                <w:i/>
                <w:iCs/>
                <w:sz w:val="20"/>
              </w:rPr>
              <w:t>Унцукульская средняя общеобразовательная школа №1»</w:t>
            </w:r>
          </w:p>
          <w:p w:rsidR="000478C9" w:rsidRPr="000478C9" w:rsidRDefault="000478C9" w:rsidP="0082662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>(М</w:t>
            </w:r>
            <w:r w:rsidR="00826629">
              <w:rPr>
                <w:rFonts w:ascii="Arial" w:eastAsia="Times New Roman" w:hAnsi="Arial" w:cs="Arial"/>
                <w:i/>
                <w:iCs/>
                <w:sz w:val="20"/>
              </w:rPr>
              <w:t>К</w:t>
            </w: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 xml:space="preserve">ОУ </w:t>
            </w:r>
            <w:r w:rsidR="00826629">
              <w:rPr>
                <w:rFonts w:ascii="Arial" w:eastAsia="Times New Roman" w:hAnsi="Arial" w:cs="Arial"/>
                <w:i/>
                <w:iCs/>
                <w:sz w:val="20"/>
              </w:rPr>
              <w:t>«УСОШ №1»</w:t>
            </w: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>)</w:t>
            </w:r>
          </w:p>
        </w:tc>
      </w:tr>
      <w:tr w:rsidR="00826629" w:rsidRPr="000478C9" w:rsidTr="000478C9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478C9">
              <w:rPr>
                <w:rFonts w:ascii="Arial" w:eastAsia="Times New Roman" w:hAnsi="Arial" w:cs="Arial"/>
                <w:sz w:val="20"/>
                <w:szCs w:val="20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82662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Нурмагомедов Магомедрасул Газимагомедович</w:t>
            </w:r>
          </w:p>
        </w:tc>
      </w:tr>
      <w:tr w:rsidR="00826629" w:rsidRPr="000478C9" w:rsidTr="000478C9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478C9">
              <w:rPr>
                <w:rFonts w:ascii="Arial" w:eastAsia="Times New Roman" w:hAnsi="Arial" w:cs="Arial"/>
                <w:sz w:val="20"/>
                <w:szCs w:val="20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826629" w:rsidP="0082662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368940, с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</w:rPr>
              <w:t>.У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</w:rPr>
              <w:t>нцукуль</w:t>
            </w:r>
            <w:r w:rsidR="000478C9" w:rsidRPr="000478C9">
              <w:rPr>
                <w:rFonts w:ascii="Arial" w:eastAsia="Times New Roman" w:hAnsi="Arial" w:cs="Arial"/>
                <w:i/>
                <w:iCs/>
                <w:sz w:val="20"/>
              </w:rPr>
              <w:t xml:space="preserve">, ул. </w:t>
            </w:r>
            <w:r>
              <w:rPr>
                <w:rFonts w:ascii="Arial" w:eastAsia="Times New Roman" w:hAnsi="Arial" w:cs="Arial"/>
                <w:i/>
                <w:iCs/>
                <w:sz w:val="20"/>
              </w:rPr>
              <w:t xml:space="preserve">А.Абдулаева </w:t>
            </w: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sz w:val="20"/>
              </w:rPr>
              <w:t>2А</w:t>
            </w:r>
          </w:p>
        </w:tc>
      </w:tr>
      <w:tr w:rsidR="00826629" w:rsidRPr="000478C9" w:rsidTr="000478C9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478C9">
              <w:rPr>
                <w:rFonts w:ascii="Arial" w:eastAsia="Times New Roman" w:hAnsi="Arial" w:cs="Arial"/>
                <w:sz w:val="20"/>
                <w:szCs w:val="20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826629" w:rsidP="0082662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8 988 276 90 13</w:t>
            </w:r>
          </w:p>
        </w:tc>
      </w:tr>
      <w:tr w:rsidR="00826629" w:rsidRPr="000478C9" w:rsidTr="000478C9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478C9">
              <w:rPr>
                <w:rFonts w:ascii="Arial" w:eastAsia="Times New Roman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826629" w:rsidRDefault="0082662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shamil-usosh@yandex.ru</w:t>
            </w:r>
          </w:p>
        </w:tc>
      </w:tr>
      <w:tr w:rsidR="00826629" w:rsidRPr="000478C9" w:rsidTr="000478C9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478C9">
              <w:rPr>
                <w:rFonts w:ascii="Arial" w:eastAsia="Times New Roman" w:hAnsi="Arial" w:cs="Arial"/>
                <w:sz w:val="20"/>
                <w:szCs w:val="20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F657F2" w:rsidRDefault="00826629" w:rsidP="000478C9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F657F2">
              <w:rPr>
                <w:rFonts w:ascii="Arial" w:hAnsi="Arial" w:cs="Arial"/>
                <w:i/>
                <w:iCs/>
                <w:color w:val="000000"/>
                <w:sz w:val="23"/>
                <w:szCs w:val="23"/>
                <w:shd w:val="clear" w:color="auto" w:fill="FFFFFF"/>
              </w:rPr>
              <w:t>Отдел образования МО "Унцукульский район"</w:t>
            </w:r>
          </w:p>
        </w:tc>
      </w:tr>
      <w:tr w:rsidR="00826629" w:rsidRPr="000478C9" w:rsidTr="000478C9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478C9">
              <w:rPr>
                <w:rFonts w:ascii="Arial" w:eastAsia="Times New Roman" w:hAnsi="Arial" w:cs="Arial"/>
                <w:sz w:val="20"/>
                <w:szCs w:val="20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F657F2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1927</w:t>
            </w:r>
            <w:r w:rsidR="000478C9" w:rsidRPr="000478C9">
              <w:rPr>
                <w:rFonts w:ascii="Arial" w:eastAsia="Times New Roman" w:hAnsi="Arial" w:cs="Arial"/>
                <w:i/>
                <w:iCs/>
                <w:sz w:val="20"/>
              </w:rPr>
              <w:t xml:space="preserve"> год</w:t>
            </w:r>
          </w:p>
        </w:tc>
      </w:tr>
      <w:tr w:rsidR="00826629" w:rsidRPr="000478C9" w:rsidTr="000478C9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478C9">
              <w:rPr>
                <w:rFonts w:ascii="Arial" w:eastAsia="Times New Roman" w:hAnsi="Arial" w:cs="Arial"/>
                <w:sz w:val="20"/>
                <w:szCs w:val="20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F657F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>От 1</w:t>
            </w:r>
            <w:r w:rsidR="00F657F2">
              <w:rPr>
                <w:rFonts w:ascii="Arial" w:eastAsia="Times New Roman" w:hAnsi="Arial" w:cs="Arial"/>
                <w:i/>
                <w:iCs/>
                <w:sz w:val="20"/>
              </w:rPr>
              <w:t>3</w:t>
            </w: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>.0</w:t>
            </w:r>
            <w:r w:rsidR="00F657F2"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 xml:space="preserve">.2015 № </w:t>
            </w:r>
            <w:r w:rsidR="00F657F2">
              <w:rPr>
                <w:rFonts w:ascii="Arial" w:eastAsia="Times New Roman" w:hAnsi="Arial" w:cs="Arial"/>
                <w:i/>
                <w:iCs/>
                <w:sz w:val="20"/>
              </w:rPr>
              <w:t>8126</w:t>
            </w: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 xml:space="preserve">, серия </w:t>
            </w:r>
            <w:r w:rsidR="00F657F2">
              <w:rPr>
                <w:rFonts w:ascii="Arial" w:eastAsia="Times New Roman" w:hAnsi="Arial" w:cs="Arial"/>
                <w:i/>
                <w:iCs/>
                <w:sz w:val="20"/>
              </w:rPr>
              <w:t>05</w:t>
            </w: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>Л</w:t>
            </w:r>
            <w:r w:rsidR="00F657F2">
              <w:rPr>
                <w:rFonts w:ascii="Arial" w:eastAsia="Times New Roman" w:hAnsi="Arial" w:cs="Arial"/>
                <w:i/>
                <w:iCs/>
                <w:sz w:val="20"/>
              </w:rPr>
              <w:t>01</w:t>
            </w: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 xml:space="preserve"> № 000</w:t>
            </w:r>
            <w:r w:rsidR="00F657F2">
              <w:rPr>
                <w:rFonts w:ascii="Arial" w:eastAsia="Times New Roman" w:hAnsi="Arial" w:cs="Arial"/>
                <w:i/>
                <w:iCs/>
                <w:sz w:val="20"/>
              </w:rPr>
              <w:t>2494</w:t>
            </w:r>
          </w:p>
        </w:tc>
      </w:tr>
      <w:tr w:rsidR="00826629" w:rsidRPr="000478C9" w:rsidTr="000478C9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478C9">
              <w:rPr>
                <w:rFonts w:ascii="Arial" w:eastAsia="Times New Roman" w:hAnsi="Arial" w:cs="Arial"/>
                <w:sz w:val="20"/>
                <w:szCs w:val="20"/>
              </w:rPr>
              <w:t xml:space="preserve">Свидетельство о </w:t>
            </w:r>
            <w:proofErr w:type="gramStart"/>
            <w:r w:rsidRPr="000478C9">
              <w:rPr>
                <w:rFonts w:ascii="Arial" w:eastAsia="Times New Roman" w:hAnsi="Arial" w:cs="Arial"/>
                <w:sz w:val="20"/>
                <w:szCs w:val="20"/>
              </w:rPr>
              <w:t>государственной</w:t>
            </w:r>
            <w:proofErr w:type="gramEnd"/>
            <w:r w:rsidRPr="000478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478C9">
              <w:rPr>
                <w:rFonts w:ascii="Arial" w:eastAsia="Times New Roman" w:hAnsi="Arial" w:cs="Arial"/>
                <w:sz w:val="20"/>
                <w:szCs w:val="20"/>
              </w:rPr>
              <w:br/>
              <w:t>аккредитации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7F2" w:rsidRDefault="000478C9" w:rsidP="00F657F2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 xml:space="preserve">От 15.04.2015 № </w:t>
            </w:r>
            <w:r w:rsidR="00F657F2">
              <w:rPr>
                <w:rFonts w:ascii="Arial" w:eastAsia="Times New Roman" w:hAnsi="Arial" w:cs="Arial"/>
                <w:i/>
                <w:iCs/>
                <w:sz w:val="20"/>
              </w:rPr>
              <w:t>6130</w:t>
            </w: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 xml:space="preserve">, серия </w:t>
            </w:r>
            <w:r w:rsidR="00F657F2">
              <w:rPr>
                <w:rFonts w:ascii="Arial" w:eastAsia="Times New Roman" w:hAnsi="Arial" w:cs="Arial"/>
                <w:i/>
                <w:iCs/>
                <w:sz w:val="20"/>
              </w:rPr>
              <w:t>05</w:t>
            </w: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>А</w:t>
            </w:r>
            <w:r w:rsidR="00F657F2">
              <w:rPr>
                <w:rFonts w:ascii="Arial" w:eastAsia="Times New Roman" w:hAnsi="Arial" w:cs="Arial"/>
                <w:i/>
                <w:iCs/>
                <w:sz w:val="20"/>
              </w:rPr>
              <w:t>01</w:t>
            </w: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 xml:space="preserve"> № 0001</w:t>
            </w:r>
            <w:r w:rsidR="00F657F2">
              <w:rPr>
                <w:rFonts w:ascii="Arial" w:eastAsia="Times New Roman" w:hAnsi="Arial" w:cs="Arial"/>
                <w:i/>
                <w:iCs/>
                <w:sz w:val="20"/>
              </w:rPr>
              <w:t>042</w:t>
            </w: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 xml:space="preserve">; </w:t>
            </w:r>
          </w:p>
          <w:p w:rsidR="000478C9" w:rsidRPr="00F657F2" w:rsidRDefault="000478C9" w:rsidP="00F657F2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0478C9">
              <w:rPr>
                <w:rFonts w:ascii="Arial" w:eastAsia="Times New Roman" w:hAnsi="Arial" w:cs="Arial"/>
                <w:i/>
                <w:iCs/>
                <w:sz w:val="20"/>
              </w:rPr>
              <w:t>срок действия: до 15 апреля 2027 года</w:t>
            </w:r>
          </w:p>
        </w:tc>
      </w:tr>
      <w:tr w:rsidR="00826629" w:rsidRPr="000478C9" w:rsidTr="000478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478C9" w:rsidRPr="001A3340" w:rsidRDefault="000478C9" w:rsidP="001A3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М</w:t>
      </w:r>
      <w:r w:rsidR="001A3340"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К</w:t>
      </w:r>
      <w:r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ОУ</w:t>
      </w:r>
      <w:r w:rsidR="001A3340"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«УСОШ №1»</w:t>
      </w:r>
      <w:r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(далее – Школа) расположена в рабочем районе </w:t>
      </w:r>
      <w:r w:rsidR="001A3340"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с</w:t>
      </w:r>
      <w:proofErr w:type="gramStart"/>
      <w:r w:rsidR="001A3340"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.У</w:t>
      </w:r>
      <w:proofErr w:type="gramEnd"/>
      <w:r w:rsidR="001A3340"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нцукуль</w:t>
      </w:r>
      <w:r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. Большинство семей обучающихся проживают в домах </w:t>
      </w:r>
      <w:r w:rsidR="001A3340"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частной</w:t>
      </w:r>
      <w:r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застройки: </w:t>
      </w:r>
      <w:r w:rsidR="001A3340"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99</w:t>
      </w:r>
      <w:r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процент − рядом со Школой, 1 процент </w:t>
      </w:r>
      <w:r w:rsidR="001A3340"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–</w:t>
      </w:r>
      <w:r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</w:t>
      </w:r>
      <w:r w:rsidR="001A3340"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на окраинах села</w:t>
      </w:r>
      <w:r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.</w:t>
      </w:r>
    </w:p>
    <w:p w:rsidR="000478C9" w:rsidRPr="00E61CAA" w:rsidRDefault="000478C9" w:rsidP="00E61C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</w:t>
      </w:r>
      <w:r w:rsidR="001A3340"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нительного образования детей</w:t>
      </w:r>
      <w:r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.</w:t>
      </w:r>
    </w:p>
    <w:p w:rsidR="001A3340" w:rsidRDefault="001A3340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444444"/>
          <w:sz w:val="21"/>
          <w:szCs w:val="21"/>
        </w:rPr>
      </w:pPr>
    </w:p>
    <w:p w:rsidR="00E61CAA" w:rsidRDefault="00E61CAA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444444"/>
          <w:sz w:val="21"/>
          <w:szCs w:val="21"/>
        </w:rPr>
      </w:pPr>
    </w:p>
    <w:p w:rsidR="000478C9" w:rsidRPr="001A3340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</w:pPr>
      <w:r w:rsidRPr="001A3340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lastRenderedPageBreak/>
        <w:t>II. Система управления организацией</w:t>
      </w:r>
    </w:p>
    <w:p w:rsidR="000478C9" w:rsidRPr="001A3340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</w:pPr>
      <w:r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Управление осуществляется на принципах единоначалия и самоуправления.</w:t>
      </w:r>
    </w:p>
    <w:p w:rsidR="000478C9" w:rsidRPr="001A3340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</w:pPr>
      <w:r w:rsidRPr="001A334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Органы управления, действующие в Школе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7"/>
        <w:gridCol w:w="7398"/>
      </w:tblGrid>
      <w:tr w:rsidR="000478C9" w:rsidRPr="001A3340" w:rsidTr="000478C9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1A334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3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1A334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3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Функции</w:t>
            </w:r>
          </w:p>
        </w:tc>
      </w:tr>
      <w:tr w:rsidR="000478C9" w:rsidRPr="001A3340" w:rsidTr="000478C9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A334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A3340" w:rsidRDefault="000478C9" w:rsidP="001A3340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</w:t>
            </w:r>
          </w:p>
          <w:p w:rsidR="000478C9" w:rsidRPr="001A334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общее руководство Школой</w:t>
            </w:r>
          </w:p>
        </w:tc>
      </w:tr>
      <w:tr w:rsidR="000478C9" w:rsidRPr="001A3340" w:rsidTr="000478C9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A334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A3340" w:rsidRDefault="001A3340" w:rsidP="000478C9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0478C9" w:rsidRPr="001A3340" w:rsidTr="000478C9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A334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833354" w:rsidRDefault="000478C9" w:rsidP="00833354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Осуществляет текущее руководство образовательной деятельностью Школы, в том числе </w:t>
            </w: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br/>
            </w: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рассматривает вопросы:</w:t>
            </w:r>
          </w:p>
          <w:p w:rsidR="000478C9" w:rsidRPr="001A3340" w:rsidRDefault="000478C9" w:rsidP="000478C9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развития образовательных услуг;</w:t>
            </w:r>
          </w:p>
          <w:p w:rsidR="000478C9" w:rsidRPr="001A3340" w:rsidRDefault="000478C9" w:rsidP="000478C9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регламентации образовательных отношений;</w:t>
            </w:r>
          </w:p>
          <w:p w:rsidR="000478C9" w:rsidRPr="001A3340" w:rsidRDefault="000478C9" w:rsidP="000478C9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разработки образовательных программ;</w:t>
            </w:r>
          </w:p>
          <w:p w:rsidR="000478C9" w:rsidRPr="001A3340" w:rsidRDefault="000478C9" w:rsidP="000478C9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0478C9" w:rsidRPr="001A3340" w:rsidRDefault="000478C9" w:rsidP="000478C9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  <w:p w:rsidR="000478C9" w:rsidRPr="001A3340" w:rsidRDefault="000478C9" w:rsidP="000478C9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0478C9" w:rsidRPr="001A3340" w:rsidRDefault="000478C9" w:rsidP="000478C9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0478C9" w:rsidRPr="001A3340" w:rsidTr="000478C9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A334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833354" w:rsidRDefault="000478C9" w:rsidP="00833354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0478C9" w:rsidRPr="00833354" w:rsidRDefault="000478C9" w:rsidP="00833354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 </w:t>
            </w: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br/>
            </w: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изменений и дополнений к ним;</w:t>
            </w:r>
          </w:p>
          <w:p w:rsidR="000478C9" w:rsidRPr="00833354" w:rsidRDefault="000478C9" w:rsidP="00833354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принимать локальные акты, которые регламентируют деятельность образовательной </w:t>
            </w: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br/>
            </w: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организации и связаны с правами и обязанностями работников;</w:t>
            </w:r>
          </w:p>
          <w:p w:rsidR="000478C9" w:rsidRPr="00833354" w:rsidRDefault="000478C9" w:rsidP="00833354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разрешать конфликтные ситуации между работниками и администрацией образовательной </w:t>
            </w: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br/>
            </w: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организации;</w:t>
            </w:r>
          </w:p>
          <w:p w:rsidR="000478C9" w:rsidRPr="00833354" w:rsidRDefault="000478C9" w:rsidP="00833354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 </w:t>
            </w: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br/>
            </w:r>
            <w:r w:rsidRPr="001A33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работы и развитию материальной базы</w:t>
            </w:r>
          </w:p>
        </w:tc>
      </w:tr>
      <w:tr w:rsidR="000478C9" w:rsidRPr="000478C9" w:rsidTr="000478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33354" w:rsidRDefault="00833354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i/>
          <w:iCs/>
          <w:color w:val="444444"/>
          <w:sz w:val="21"/>
        </w:rPr>
      </w:pPr>
    </w:p>
    <w:p w:rsidR="000478C9" w:rsidRPr="00270F7B" w:rsidRDefault="000478C9" w:rsidP="0027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</w:rPr>
      </w:pPr>
      <w:r w:rsidRPr="00561CE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Для осуществления учебно-методической работы в Школе создано три предметных методических объединени:</w:t>
      </w:r>
    </w:p>
    <w:p w:rsidR="000478C9" w:rsidRPr="00561CE0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CE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− общих гуманитарных и социально-экономических дисциплин;</w:t>
      </w:r>
    </w:p>
    <w:p w:rsidR="000478C9" w:rsidRPr="00561CE0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CE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− </w:t>
      </w:r>
      <w:proofErr w:type="gramStart"/>
      <w:r w:rsidRPr="00561CE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естественно-научных</w:t>
      </w:r>
      <w:proofErr w:type="gramEnd"/>
      <w:r w:rsidRPr="00561CE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и математических дисциплин;</w:t>
      </w:r>
    </w:p>
    <w:p w:rsidR="000478C9" w:rsidRPr="00561CE0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CE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− объединение педагогов начального образования.</w:t>
      </w:r>
    </w:p>
    <w:p w:rsidR="000478C9" w:rsidRPr="00561CE0" w:rsidRDefault="000478C9" w:rsidP="00561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</w:rPr>
      </w:pPr>
      <w:r w:rsidRPr="00561CE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561CE0" w:rsidRPr="000478C9" w:rsidRDefault="00561CE0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478C9" w:rsidRPr="00561CE0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61CE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III. Оценка образовательной деятельности</w:t>
      </w:r>
    </w:p>
    <w:p w:rsidR="000478C9" w:rsidRPr="00561CE0" w:rsidRDefault="000478C9" w:rsidP="00561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shd w:val="clear" w:color="auto" w:fill="FFFFCC"/>
        </w:rPr>
      </w:pPr>
      <w:proofErr w:type="gramStart"/>
      <w:r w:rsidRPr="00561CE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Образовательная деятельность в Школе организуется в соответствии с</w:t>
      </w:r>
      <w:r w:rsidRPr="00561CE0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 xml:space="preserve"> </w:t>
      </w:r>
      <w:hyperlink r:id="rId6" w:anchor="/document/99/902389617/" w:history="1">
        <w:r w:rsidRPr="00561CE0">
          <w:rPr>
            <w:rFonts w:ascii="Times New Roman" w:eastAsia="Times New Roman" w:hAnsi="Times New Roman" w:cs="Times New Roman"/>
            <w:b/>
            <w:bCs/>
            <w:i/>
            <w:iCs/>
            <w:color w:val="137900"/>
            <w:sz w:val="24"/>
            <w:szCs w:val="24"/>
          </w:rPr>
          <w:t>Федеральным законом от 29.12.2012 № 273-ФЗ</w:t>
        </w:r>
      </w:hyperlink>
      <w:r w:rsidRPr="00561CE0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 xml:space="preserve"> </w:t>
      </w:r>
      <w:r w:rsidRPr="00561CE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«Об образовании в Российской Федерации», ФГОС начального общего, основного общего и среднего общего образования,</w:t>
      </w:r>
      <w:r w:rsidRPr="00561CE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hyperlink r:id="rId7" w:anchor="/document/99/902256369/" w:history="1">
        <w:r w:rsidRPr="00561CE0">
          <w:rPr>
            <w:rFonts w:ascii="Times New Roman" w:eastAsia="Times New Roman" w:hAnsi="Times New Roman" w:cs="Times New Roman"/>
            <w:color w:val="137900"/>
            <w:sz w:val="24"/>
            <w:szCs w:val="24"/>
          </w:rPr>
          <w:t>СанПиН 2.4.2.2821-10</w:t>
        </w:r>
      </w:hyperlink>
      <w:r w:rsidRPr="00561CE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561CE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</w:t>
      </w:r>
      <w:r w:rsidR="00561CE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.</w:t>
      </w:r>
      <w:proofErr w:type="gramEnd"/>
    </w:p>
    <w:p w:rsidR="000478C9" w:rsidRPr="00CB56B5" w:rsidRDefault="000478C9" w:rsidP="00561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Pr="00CB5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anchor="/document/99/902180656/" w:history="1">
        <w:r w:rsidRPr="00CB56B5">
          <w:rPr>
            <w:rFonts w:ascii="Times New Roman" w:eastAsia="Times New Roman" w:hAnsi="Times New Roman" w:cs="Times New Roman"/>
            <w:sz w:val="24"/>
            <w:szCs w:val="24"/>
          </w:rPr>
          <w:t>ФГОС НОО</w:t>
        </w:r>
      </w:hyperlink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), 5–9 классов – на 5-летний нормативный срок освоения основной образовательной программы основного общего образования (реализация</w:t>
      </w:r>
      <w:r w:rsidRPr="00CB5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anchor="/document/99/902254916/" w:history="1">
        <w:r w:rsidRPr="00CB56B5">
          <w:rPr>
            <w:rFonts w:ascii="Times New Roman" w:eastAsia="Times New Roman" w:hAnsi="Times New Roman" w:cs="Times New Roman"/>
            <w:sz w:val="24"/>
            <w:szCs w:val="24"/>
          </w:rPr>
          <w:t>ФГОС ООО</w:t>
        </w:r>
      </w:hyperlink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), 10–11 классов – на 2-летний нормативный срок освоения образовательной программы среднего общего образования (</w:t>
      </w:r>
      <w:hyperlink r:id="rId10" w:anchor="/document/99/902350579/" w:history="1">
        <w:r w:rsidRPr="00CB56B5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ФГОС СОО</w:t>
        </w:r>
      </w:hyperlink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</w:p>
    <w:p w:rsidR="000478C9" w:rsidRPr="00265B6D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 работа</w:t>
      </w:r>
    </w:p>
    <w:p w:rsidR="000478C9" w:rsidRPr="00265B6D" w:rsidRDefault="00F44979" w:rsidP="00F449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i/>
          <w:iCs/>
          <w:sz w:val="24"/>
          <w:szCs w:val="24"/>
        </w:rPr>
        <w:t>В 2018 году Школа провела следующие воспитательные мероприятия:</w:t>
      </w:r>
    </w:p>
    <w:p w:rsidR="00F44979" w:rsidRPr="00265B6D" w:rsidRDefault="00F44979" w:rsidP="00F44979">
      <w:pPr>
        <w:pStyle w:val="a8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В целях противодействия экстремизму и терроризму были проведены:</w:t>
      </w:r>
    </w:p>
    <w:p w:rsidR="00F44979" w:rsidRPr="00265B6D" w:rsidRDefault="00F44979" w:rsidP="00F44979">
      <w:pPr>
        <w:pStyle w:val="a8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Классные часы</w:t>
      </w:r>
    </w:p>
    <w:p w:rsidR="00F44979" w:rsidRPr="00265B6D" w:rsidRDefault="00F44979" w:rsidP="00F44979">
      <w:pPr>
        <w:pStyle w:val="a8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Встреча с работниками правоохранительных органов</w:t>
      </w:r>
    </w:p>
    <w:p w:rsidR="00F44979" w:rsidRPr="00265B6D" w:rsidRDefault="00F44979" w:rsidP="00F44979">
      <w:pPr>
        <w:pStyle w:val="a8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Встреча с работниками отдела просвещения</w:t>
      </w:r>
    </w:p>
    <w:p w:rsidR="00F44979" w:rsidRPr="00265B6D" w:rsidRDefault="00F44979" w:rsidP="00F44979">
      <w:pPr>
        <w:pStyle w:val="a8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Тренировочные эвакуации</w:t>
      </w:r>
    </w:p>
    <w:p w:rsidR="00F44979" w:rsidRPr="00265B6D" w:rsidRDefault="00F44979" w:rsidP="00F44979">
      <w:pPr>
        <w:pStyle w:val="a8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В целях воспитания гражданственности и патриотизма:</w:t>
      </w:r>
    </w:p>
    <w:p w:rsidR="00F44979" w:rsidRPr="00265B6D" w:rsidRDefault="00F44979" w:rsidP="00F4497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 xml:space="preserve">День знаний </w:t>
      </w:r>
    </w:p>
    <w:p w:rsidR="00F44979" w:rsidRPr="00265B6D" w:rsidRDefault="00F44979" w:rsidP="00F4497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Всероссийский урок «Готов к труду и обороне»</w:t>
      </w:r>
    </w:p>
    <w:p w:rsidR="00F44979" w:rsidRPr="00265B6D" w:rsidRDefault="00F44979" w:rsidP="00F44979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Классные часы «Главные символы России», «Ты – гражданин России», «Земля наш общий дом»</w:t>
      </w:r>
    </w:p>
    <w:p w:rsidR="00F44979" w:rsidRPr="00265B6D" w:rsidRDefault="00F44979" w:rsidP="00F44979">
      <w:pPr>
        <w:pStyle w:val="a8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В целях профилактики наркомании и курения:</w:t>
      </w:r>
    </w:p>
    <w:p w:rsidR="00F44979" w:rsidRPr="00265B6D" w:rsidRDefault="00F44979" w:rsidP="00F44979">
      <w:pPr>
        <w:pStyle w:val="a8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Беседа на тему «В здоровом теле здоровый дух»</w:t>
      </w:r>
    </w:p>
    <w:p w:rsidR="00F44979" w:rsidRPr="00265B6D" w:rsidRDefault="00F44979" w:rsidP="00F44979">
      <w:pPr>
        <w:pStyle w:val="a8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Беседа на тему «О пагубном воздействии наркотиков»</w:t>
      </w:r>
    </w:p>
    <w:p w:rsidR="00F44979" w:rsidRPr="00265B6D" w:rsidRDefault="00F44979" w:rsidP="00F44979">
      <w:pPr>
        <w:pStyle w:val="a8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Классный час «Как оградить себя от негативных влияний»</w:t>
      </w:r>
    </w:p>
    <w:p w:rsidR="00F44979" w:rsidRPr="00265B6D" w:rsidRDefault="00F44979" w:rsidP="00F44979">
      <w:pPr>
        <w:pStyle w:val="a8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В целях эстетического воспитания:</w:t>
      </w:r>
    </w:p>
    <w:p w:rsidR="00F44979" w:rsidRPr="00265B6D" w:rsidRDefault="00F44979" w:rsidP="00F44979">
      <w:pPr>
        <w:pStyle w:val="a8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Классные часы «Насколько богата и разнообразна культура и традиции народов Дагестана», «Земля наш общий дом»</w:t>
      </w:r>
    </w:p>
    <w:p w:rsidR="00F44979" w:rsidRPr="00265B6D" w:rsidRDefault="00F44979" w:rsidP="00F44979">
      <w:pPr>
        <w:pStyle w:val="a8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Конкурс «Золотая осень», «Конкурс новогодних газет»</w:t>
      </w:r>
    </w:p>
    <w:p w:rsidR="006D1601" w:rsidRPr="00265B6D" w:rsidRDefault="006D1601" w:rsidP="00F44979">
      <w:pPr>
        <w:pStyle w:val="a8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Экскурсии по окрестностям села, в музей СДЮТЭ</w:t>
      </w:r>
    </w:p>
    <w:p w:rsidR="006D1601" w:rsidRPr="00265B6D" w:rsidRDefault="006D1601" w:rsidP="006D1601">
      <w:pPr>
        <w:pStyle w:val="a8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Были проведены следующие открытые воспитательные мероприятия:</w:t>
      </w:r>
    </w:p>
    <w:p w:rsidR="006D1601" w:rsidRPr="00265B6D" w:rsidRDefault="006D1601" w:rsidP="006D1601">
      <w:pPr>
        <w:pStyle w:val="a8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Международный день библиотеки</w:t>
      </w:r>
    </w:p>
    <w:p w:rsidR="006D1601" w:rsidRPr="00265B6D" w:rsidRDefault="006D1601" w:rsidP="006D1601">
      <w:pPr>
        <w:pStyle w:val="a8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Писатели и поэты о единстве и дружбе народов</w:t>
      </w:r>
    </w:p>
    <w:p w:rsidR="006D1601" w:rsidRPr="00265B6D" w:rsidRDefault="006D1601" w:rsidP="006D1601">
      <w:pPr>
        <w:pStyle w:val="a8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Дары осени</w:t>
      </w:r>
    </w:p>
    <w:p w:rsidR="006D1601" w:rsidRPr="00265B6D" w:rsidRDefault="006D1601" w:rsidP="006D1601">
      <w:pPr>
        <w:pStyle w:val="a8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lastRenderedPageBreak/>
        <w:t>Здравствуй Новый год</w:t>
      </w:r>
    </w:p>
    <w:p w:rsidR="006D1601" w:rsidRPr="00265B6D" w:rsidRDefault="006D1601" w:rsidP="006D1601">
      <w:pPr>
        <w:pStyle w:val="a8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Культура и традиции наших предков</w:t>
      </w:r>
    </w:p>
    <w:p w:rsidR="006D1601" w:rsidRPr="00265B6D" w:rsidRDefault="006D1601" w:rsidP="006D1601">
      <w:pPr>
        <w:pStyle w:val="a8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Проведены акции:</w:t>
      </w:r>
    </w:p>
    <w:p w:rsidR="006D1601" w:rsidRPr="00265B6D" w:rsidRDefault="006D1601" w:rsidP="006D1601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«Наш уютный класс»\</w:t>
      </w:r>
    </w:p>
    <w:p w:rsidR="006D1601" w:rsidRPr="00265B6D" w:rsidRDefault="006D1601" w:rsidP="006D1601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«Родному селу – достойное лицо»</w:t>
      </w:r>
    </w:p>
    <w:p w:rsidR="006D1601" w:rsidRPr="00265B6D" w:rsidRDefault="006D1601" w:rsidP="006D1601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«Твори добро»</w:t>
      </w:r>
    </w:p>
    <w:p w:rsidR="006D1601" w:rsidRPr="00265B6D" w:rsidRDefault="006D1601" w:rsidP="006D1601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B6D">
        <w:rPr>
          <w:rFonts w:ascii="Times New Roman" w:eastAsia="Times New Roman" w:hAnsi="Times New Roman" w:cs="Times New Roman"/>
          <w:sz w:val="24"/>
          <w:szCs w:val="24"/>
        </w:rPr>
        <w:t>Посадка деревьев в рамках акции «Зеленые километры»</w:t>
      </w:r>
    </w:p>
    <w:p w:rsidR="000478C9" w:rsidRPr="00CB56B5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6B5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Дополнительное образование</w:t>
      </w:r>
    </w:p>
    <w:p w:rsidR="000478C9" w:rsidRPr="00CB56B5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0478C9" w:rsidRPr="00CB56B5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− </w:t>
      </w:r>
      <w:proofErr w:type="gramStart"/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естественно-научное</w:t>
      </w:r>
      <w:proofErr w:type="gramEnd"/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:rsidR="000478C9" w:rsidRPr="00CB56B5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− культурологическое;</w:t>
      </w:r>
    </w:p>
    <w:p w:rsidR="000478C9" w:rsidRPr="00CB56B5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− </w:t>
      </w:r>
      <w:r w:rsidR="000F1F9E"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экологическое</w:t>
      </w: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:rsidR="000478C9" w:rsidRPr="00CB56B5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− художественное;</w:t>
      </w:r>
    </w:p>
    <w:p w:rsidR="000478C9" w:rsidRPr="00CB56B5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− физкультурно-спортивное.</w:t>
      </w:r>
    </w:p>
    <w:p w:rsidR="000478C9" w:rsidRPr="00CB56B5" w:rsidRDefault="000478C9" w:rsidP="00976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Выбор профилей осуществлен на основании опроса обучающихся и родителей, который провели в ноябре 2018 года. По итогам опроса </w:t>
      </w:r>
      <w:r w:rsidR="000F1F9E"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240</w:t>
      </w: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обучающихся и </w:t>
      </w:r>
      <w:r w:rsidR="000F1F9E"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212</w:t>
      </w: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родителей выявили, что </w:t>
      </w:r>
      <w:proofErr w:type="gramStart"/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естественно-научное</w:t>
      </w:r>
      <w:proofErr w:type="gramEnd"/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направление выбрало </w:t>
      </w:r>
      <w:r w:rsidR="000F1F9E"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62,5</w:t>
      </w: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процентов, культурологическое – </w:t>
      </w:r>
      <w:r w:rsidR="000F1F9E"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15</w:t>
      </w: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процентов, </w:t>
      </w:r>
      <w:r w:rsidR="000F1F9E"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экологическое – 31</w:t>
      </w: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процентов, художественное – </w:t>
      </w:r>
      <w:r w:rsidR="000F1F9E"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20</w:t>
      </w: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процентов, физкультурно-спортивное – </w:t>
      </w:r>
      <w:r w:rsidR="000F1F9E"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>30</w:t>
      </w:r>
      <w:r w:rsidRPr="00CB56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процентов.</w:t>
      </w:r>
    </w:p>
    <w:p w:rsidR="000478C9" w:rsidRPr="007C6F0D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7C6F0D">
        <w:rPr>
          <w:rFonts w:ascii="Times New Roman" w:eastAsia="Times New Roman" w:hAnsi="Times New Roman" w:cs="Times New Roman"/>
          <w:i/>
          <w:iCs/>
          <w:sz w:val="32"/>
          <w:szCs w:val="32"/>
        </w:rPr>
        <w:t>IV. Содержание и качество подготовки</w:t>
      </w:r>
    </w:p>
    <w:p w:rsidR="000478C9" w:rsidRPr="007C6F0D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C6F0D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Статистика показателей за 2016–2018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3"/>
        <w:gridCol w:w="3302"/>
        <w:gridCol w:w="1259"/>
        <w:gridCol w:w="1259"/>
        <w:gridCol w:w="1259"/>
        <w:gridCol w:w="1773"/>
      </w:tblGrid>
      <w:tr w:rsidR="00235C73" w:rsidRPr="00235C73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 xml:space="preserve">№ </w:t>
            </w:r>
            <w:proofErr w:type="gramStart"/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п</w:t>
            </w:r>
            <w:proofErr w:type="gramEnd"/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/п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2015–2016</w:t>
            </w:r>
          </w:p>
          <w:p w:rsidR="000478C9" w:rsidRPr="00235C73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2016–2017</w:t>
            </w:r>
          </w:p>
          <w:p w:rsidR="000478C9" w:rsidRPr="00235C73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2017–2018</w:t>
            </w:r>
          </w:p>
          <w:p w:rsidR="000478C9" w:rsidRPr="00235C73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На конец</w:t>
            </w:r>
            <w:proofErr w:type="gramEnd"/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 xml:space="preserve"> 2018 года</w:t>
            </w:r>
          </w:p>
        </w:tc>
      </w:tr>
      <w:tr w:rsidR="00235C73" w:rsidRPr="00235C73" w:rsidTr="000478C9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Количество детей, обучавшихся на </w:t>
            </w:r>
            <w:r w:rsidRPr="00235C73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конец учебного года, в том числе: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268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242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257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240</w:t>
            </w:r>
          </w:p>
        </w:tc>
      </w:tr>
      <w:tr w:rsidR="00235C73" w:rsidRPr="00235C73" w:rsidTr="000478C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235C73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78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81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102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105</w:t>
            </w:r>
          </w:p>
        </w:tc>
      </w:tr>
      <w:tr w:rsidR="00235C73" w:rsidRPr="00235C73" w:rsidTr="000478C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235C73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132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119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119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105</w:t>
            </w:r>
          </w:p>
        </w:tc>
      </w:tr>
      <w:tr w:rsidR="00235C73" w:rsidRPr="00235C73" w:rsidTr="000478C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235C73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58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53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36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30</w:t>
            </w:r>
          </w:p>
        </w:tc>
      </w:tr>
      <w:tr w:rsidR="00235C73" w:rsidRPr="00235C73" w:rsidTr="000478C9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Количество учеников, оставленных </w:t>
            </w:r>
            <w:r w:rsidRPr="00235C73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на повторное обучение: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</w:tr>
      <w:tr w:rsidR="00235C73" w:rsidRPr="00235C73" w:rsidTr="000478C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235C73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0</w:t>
            </w:r>
          </w:p>
        </w:tc>
      </w:tr>
      <w:tr w:rsidR="00235C73" w:rsidRPr="00235C73" w:rsidTr="000478C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235C73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0</w:t>
            </w:r>
            <w:r w:rsidR="000478C9" w:rsidRPr="00235C73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</w:tr>
      <w:tr w:rsidR="00235C73" w:rsidRPr="00235C73" w:rsidTr="000478C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235C73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35C73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235C73">
              <w:rPr>
                <w:rFonts w:ascii="Arial" w:eastAsia="Times New Roman" w:hAnsi="Arial" w:cs="Arial"/>
                <w:i/>
                <w:iCs/>
                <w:sz w:val="20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0</w:t>
            </w:r>
          </w:p>
        </w:tc>
      </w:tr>
      <w:tr w:rsidR="000478C9" w:rsidRPr="006E11A1" w:rsidTr="000478C9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</w:tr>
      <w:tr w:rsidR="000478C9" w:rsidRPr="006E11A1" w:rsidTr="000478C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6E11A1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0</w:t>
            </w:r>
            <w:r w:rsidR="000478C9" w:rsidRPr="006E11A1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  <w:r w:rsidR="007F790D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0478C9" w:rsidRPr="006E11A1" w:rsidTr="000478C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6E11A1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 xml:space="preserve">– </w:t>
            </w:r>
            <w:proofErr w:type="gramStart"/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среднем</w:t>
            </w:r>
            <w:proofErr w:type="gramEnd"/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 xml:space="preserve"> общем образовании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7F790D" w:rsidRDefault="007F790D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0478C9" w:rsidRPr="006E11A1" w:rsidTr="000478C9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Окончили школу с аттестатом </w:t>
            </w:r>
            <w:r w:rsidRPr="006E11A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особого образца: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</w:tr>
      <w:tr w:rsidR="000478C9" w:rsidRPr="006E11A1" w:rsidTr="000478C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6E11A1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– в основной школе 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5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7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7F790D" w:rsidRDefault="007F790D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E11A1" w:rsidRPr="006E11A1" w:rsidTr="000478C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6E11A1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</w:rPr>
              <w:t>– средней школе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235C73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E11A1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E11A1">
              <w:rPr>
                <w:rFonts w:ascii="Arial" w:eastAsia="Times New Roman" w:hAnsi="Arial" w:cs="Arial"/>
                <w:i/>
                <w:iCs/>
                <w:sz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7F790D" w:rsidRDefault="007F790D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</w:tbl>
    <w:p w:rsidR="000478C9" w:rsidRPr="007B0352" w:rsidRDefault="000478C9" w:rsidP="005F0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6E11A1">
        <w:rPr>
          <w:rFonts w:ascii="Times New Roman" w:eastAsia="Times New Roman" w:hAnsi="Times New Roman" w:cs="Times New Roman"/>
          <w:i/>
          <w:iCs/>
          <w:sz w:val="24"/>
          <w:szCs w:val="24"/>
        </w:rPr>
        <w:t>Приведенная статистика показывает, что положительная динамика успешного освоения основных образо</w:t>
      </w:r>
      <w:r w:rsidR="007B035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вательных программ сохраняется, </w:t>
      </w:r>
      <w:r w:rsidRPr="006E11A1">
        <w:rPr>
          <w:rFonts w:ascii="Times New Roman" w:eastAsia="Times New Roman" w:hAnsi="Times New Roman" w:cs="Times New Roman"/>
          <w:i/>
          <w:iCs/>
          <w:sz w:val="24"/>
          <w:szCs w:val="24"/>
        </w:rPr>
        <w:t>при этом стабильно растет количество обучающихся Школы.</w:t>
      </w:r>
      <w:r w:rsidR="007B035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t xml:space="preserve"> </w:t>
      </w:r>
      <w:r w:rsidRPr="006E11A1">
        <w:rPr>
          <w:rFonts w:ascii="Times New Roman" w:eastAsia="Times New Roman" w:hAnsi="Times New Roman" w:cs="Times New Roman"/>
          <w:i/>
          <w:iCs/>
          <w:sz w:val="24"/>
          <w:szCs w:val="24"/>
        </w:rPr>
        <w:t>Профильного и углубленного обучения в Школе нет.</w:t>
      </w:r>
    </w:p>
    <w:p w:rsidR="000478C9" w:rsidRPr="006E11A1" w:rsidRDefault="000478C9" w:rsidP="005F0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11A1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Обучающихся</w:t>
      </w:r>
      <w:proofErr w:type="gramEnd"/>
      <w:r w:rsidRPr="006E11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 ОВЗ и инвалидностью в 2018 году в Школе </w:t>
      </w:r>
      <w:r w:rsidR="006E11A1" w:rsidRPr="006E11A1">
        <w:rPr>
          <w:rFonts w:ascii="Times New Roman" w:eastAsia="Times New Roman" w:hAnsi="Times New Roman" w:cs="Times New Roman"/>
          <w:i/>
          <w:iCs/>
          <w:sz w:val="24"/>
          <w:szCs w:val="24"/>
        </w:rPr>
        <w:t>1 ученик</w:t>
      </w:r>
      <w:r w:rsidRPr="006E11A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0478C9" w:rsidRPr="006E11A1" w:rsidRDefault="000478C9" w:rsidP="005F0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11A1">
        <w:rPr>
          <w:rFonts w:ascii="Times New Roman" w:eastAsia="Times New Roman" w:hAnsi="Times New Roman" w:cs="Times New Roman"/>
          <w:i/>
          <w:iCs/>
          <w:sz w:val="24"/>
          <w:szCs w:val="24"/>
        </w:rPr>
        <w:t>Краткий анализ динамики результатов успеваемости и качества знаний</w:t>
      </w:r>
    </w:p>
    <w:p w:rsidR="000478C9" w:rsidRPr="007C6F0D" w:rsidRDefault="000478C9" w:rsidP="005F0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FF0000"/>
          <w:sz w:val="21"/>
          <w:szCs w:val="21"/>
        </w:rPr>
      </w:pPr>
      <w:r w:rsidRPr="006E11A1">
        <w:rPr>
          <w:rFonts w:ascii="Times New Roman" w:eastAsia="Times New Roman" w:hAnsi="Times New Roman" w:cs="Times New Roman"/>
          <w:i/>
          <w:iCs/>
          <w:sz w:val="24"/>
          <w:szCs w:val="24"/>
        </w:rPr>
        <w:t>Результаты освоения учащимися программ начального общего образования по показателю «успеваемость» в 2018 учебном году</w:t>
      </w:r>
    </w:p>
    <w:tbl>
      <w:tblPr>
        <w:tblW w:w="0" w:type="auto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920"/>
        <w:gridCol w:w="770"/>
        <w:gridCol w:w="242"/>
        <w:gridCol w:w="242"/>
        <w:gridCol w:w="1383"/>
        <w:gridCol w:w="373"/>
        <w:gridCol w:w="1353"/>
        <w:gridCol w:w="373"/>
        <w:gridCol w:w="579"/>
        <w:gridCol w:w="328"/>
        <w:gridCol w:w="579"/>
        <w:gridCol w:w="328"/>
        <w:gridCol w:w="1118"/>
        <w:gridCol w:w="261"/>
        <w:gridCol w:w="156"/>
      </w:tblGrid>
      <w:tr w:rsidR="007B0352" w:rsidRPr="00A1539E" w:rsidTr="00290E85">
        <w:trPr>
          <w:gridAfter w:val="1"/>
        </w:trPr>
        <w:tc>
          <w:tcPr>
            <w:tcW w:w="12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Классы</w:t>
            </w:r>
          </w:p>
        </w:tc>
        <w:tc>
          <w:tcPr>
            <w:tcW w:w="9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290E8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 xml:space="preserve">Всего </w:t>
            </w:r>
            <w:r w:rsidR="000478C9" w:rsidRPr="00A1539E">
              <w:rPr>
                <w:rFonts w:ascii="Arial" w:eastAsia="Times New Roman" w:hAnsi="Arial" w:cs="Arial"/>
                <w:i/>
                <w:iCs/>
                <w:sz w:val="20"/>
              </w:rPr>
              <w:t>обуч-ся</w:t>
            </w:r>
          </w:p>
        </w:tc>
        <w:tc>
          <w:tcPr>
            <w:tcW w:w="1379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Из них успевают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Переведены </w:t>
            </w:r>
          </w:p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условно</w:t>
            </w:r>
          </w:p>
        </w:tc>
      </w:tr>
      <w:tr w:rsidR="007B0352" w:rsidRPr="00A1539E" w:rsidTr="00290E85">
        <w:trPr>
          <w:gridAfter w:val="1"/>
        </w:trPr>
        <w:tc>
          <w:tcPr>
            <w:tcW w:w="12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A1539E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A1539E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A1539E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A1539E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A1539E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A1539E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0352" w:rsidRPr="00A1539E" w:rsidTr="00290E85">
        <w:tc>
          <w:tcPr>
            <w:tcW w:w="12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A1539E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A1539E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С </w:t>
            </w:r>
          </w:p>
          <w:p w:rsidR="000478C9" w:rsidRPr="00A1539E" w:rsidRDefault="000478C9" w:rsidP="006E11A1">
            <w:pPr>
              <w:spacing w:after="0" w:line="255" w:lineRule="atLeast"/>
              <w:jc w:val="center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="006E11A1" w:rsidRPr="00A1539E">
              <w:rPr>
                <w:rFonts w:ascii="Arial" w:eastAsia="Times New Roman" w:hAnsi="Arial" w:cs="Arial"/>
                <w:i/>
                <w:iCs/>
                <w:sz w:val="20"/>
              </w:rPr>
              <w:t>отметкам</w:t>
            </w: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и «4» и 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С </w:t>
            </w:r>
          </w:p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отметками </w:t>
            </w:r>
          </w:p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</w:tr>
      <w:tr w:rsidR="007B0352" w:rsidRPr="00A1539E" w:rsidTr="00290E85"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6E11A1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B0352" w:rsidRPr="00A1539E" w:rsidTr="00290E85"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52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29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B0352" w:rsidRPr="00A1539E" w:rsidTr="00290E85"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44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51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B0352" w:rsidRPr="00A1539E" w:rsidTr="00290E85"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Итого</w:t>
            </w:r>
          </w:p>
        </w:tc>
        <w:tc>
          <w:tcPr>
            <w:tcW w:w="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65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1E0F12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29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7B0352" w:rsidP="00290E8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  <w:r w:rsidR="001E0F12" w:rsidRPr="00A1539E"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1E0F12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290E85" w:rsidP="001E0F12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  <w:r w:rsidR="001E0F12" w:rsidRPr="00A1539E">
              <w:rPr>
                <w:rFonts w:ascii="Arial" w:eastAsia="Times New Roman" w:hAnsi="Arial" w:cs="Arial"/>
                <w:i/>
                <w:iCs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39E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0478C9" w:rsidRPr="00A1539E" w:rsidTr="00290E85">
        <w:tc>
          <w:tcPr>
            <w:tcW w:w="12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A1539E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478C9" w:rsidRPr="00A1539E" w:rsidRDefault="000478C9" w:rsidP="007B03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proofErr w:type="gramStart"/>
      <w:r w:rsidRPr="00A1539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показателю «успеваемость» в 2018 году с результатами освоения учащимися программ начального общего образования по показателю «успеваемость» в 2017 году, то можно отметить, что процент учащихся, окончивших на «4» и «5», </w:t>
      </w:r>
      <w:r w:rsidR="004D09FE">
        <w:rPr>
          <w:rFonts w:ascii="Times New Roman" w:eastAsia="Times New Roman" w:hAnsi="Times New Roman" w:cs="Times New Roman"/>
          <w:i/>
          <w:iCs/>
          <w:sz w:val="24"/>
          <w:szCs w:val="24"/>
        </w:rPr>
        <w:t>вырос</w:t>
      </w:r>
      <w:r w:rsidRPr="00A1539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 </w:t>
      </w:r>
      <w:r w:rsidR="004D09FE">
        <w:rPr>
          <w:rFonts w:ascii="Times New Roman" w:eastAsia="Times New Roman" w:hAnsi="Times New Roman" w:cs="Times New Roman"/>
          <w:i/>
          <w:iCs/>
          <w:sz w:val="24"/>
          <w:szCs w:val="24"/>
        </w:rPr>
        <w:t>3 процента</w:t>
      </w:r>
      <w:r w:rsidRPr="00A1539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(в 2017 был</w:t>
      </w:r>
      <w:r w:rsidR="00C85C46" w:rsidRPr="00A1539E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A1539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4D09FE">
        <w:rPr>
          <w:rFonts w:ascii="Times New Roman" w:eastAsia="Times New Roman" w:hAnsi="Times New Roman" w:cs="Times New Roman"/>
          <w:i/>
          <w:iCs/>
          <w:sz w:val="24"/>
          <w:szCs w:val="24"/>
        </w:rPr>
        <w:t>41</w:t>
      </w:r>
      <w:r w:rsidRPr="00A1539E">
        <w:rPr>
          <w:rFonts w:ascii="Times New Roman" w:eastAsia="Times New Roman" w:hAnsi="Times New Roman" w:cs="Times New Roman"/>
          <w:i/>
          <w:iCs/>
          <w:sz w:val="24"/>
          <w:szCs w:val="24"/>
        </w:rPr>
        <w:t>%), проце</w:t>
      </w:r>
      <w:r w:rsidR="007B0352" w:rsidRPr="00A1539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нт учащихся, окончивших на «5», </w:t>
      </w:r>
      <w:r w:rsidRPr="00A1539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вырос на </w:t>
      </w:r>
      <w:r w:rsidR="00C85C46" w:rsidRPr="00A1539E">
        <w:rPr>
          <w:rFonts w:ascii="Times New Roman" w:eastAsia="Times New Roman" w:hAnsi="Times New Roman" w:cs="Times New Roman"/>
          <w:i/>
          <w:iCs/>
          <w:sz w:val="24"/>
          <w:szCs w:val="24"/>
        </w:rPr>
        <w:t>7 процентов</w:t>
      </w:r>
      <w:r w:rsidRPr="00A1539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(в 2017 – </w:t>
      </w:r>
      <w:r w:rsidR="00C85C46" w:rsidRPr="00A1539E">
        <w:rPr>
          <w:rFonts w:ascii="Times New Roman" w:eastAsia="Times New Roman" w:hAnsi="Times New Roman" w:cs="Times New Roman"/>
          <w:i/>
          <w:iCs/>
          <w:sz w:val="24"/>
          <w:szCs w:val="24"/>
        </w:rPr>
        <w:t>36</w:t>
      </w:r>
      <w:r w:rsidRPr="00A1539E">
        <w:rPr>
          <w:rFonts w:ascii="Times New Roman" w:eastAsia="Times New Roman" w:hAnsi="Times New Roman" w:cs="Times New Roman"/>
          <w:i/>
          <w:iCs/>
          <w:sz w:val="24"/>
          <w:szCs w:val="24"/>
        </w:rPr>
        <w:t>%).</w:t>
      </w:r>
      <w:proofErr w:type="gramEnd"/>
    </w:p>
    <w:p w:rsidR="000478C9" w:rsidRPr="009E1D26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>Результаты освоения учащимися программ основного общего образования по показателю «успеваемость» в 2018 году</w:t>
      </w:r>
    </w:p>
    <w:tbl>
      <w:tblPr>
        <w:tblW w:w="0" w:type="auto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1144"/>
        <w:gridCol w:w="708"/>
        <w:gridCol w:w="484"/>
        <w:gridCol w:w="1353"/>
        <w:gridCol w:w="373"/>
        <w:gridCol w:w="1353"/>
        <w:gridCol w:w="373"/>
        <w:gridCol w:w="559"/>
        <w:gridCol w:w="328"/>
        <w:gridCol w:w="634"/>
        <w:gridCol w:w="372"/>
        <w:gridCol w:w="888"/>
        <w:gridCol w:w="436"/>
      </w:tblGrid>
      <w:tr w:rsidR="009E1D26" w:rsidRPr="009E1D26" w:rsidTr="00290E85">
        <w:tc>
          <w:tcPr>
            <w:tcW w:w="12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Классы</w:t>
            </w:r>
          </w:p>
        </w:tc>
        <w:tc>
          <w:tcPr>
            <w:tcW w:w="11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Всего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Из них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Окончили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Окончили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Переведены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условно</w:t>
            </w:r>
          </w:p>
        </w:tc>
      </w:tr>
      <w:tr w:rsidR="009E1D26" w:rsidRPr="009E1D26" w:rsidTr="00290E85">
        <w:tc>
          <w:tcPr>
            <w:tcW w:w="12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E1D26" w:rsidRPr="009E1D26" w:rsidTr="00290E85">
        <w:tc>
          <w:tcPr>
            <w:tcW w:w="12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С 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отметками 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«4» и 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С 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отметками 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Кол-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Кол-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</w:tr>
      <w:tr w:rsidR="009E1D26" w:rsidRPr="009E1D26" w:rsidTr="00290E85"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</w:p>
        </w:tc>
        <w:tc>
          <w:tcPr>
            <w:tcW w:w="11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7D4F2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7D4F2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9E1D26" w:rsidRPr="009E1D26" w:rsidTr="00290E85"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6</w:t>
            </w:r>
          </w:p>
        </w:tc>
        <w:tc>
          <w:tcPr>
            <w:tcW w:w="11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7D4F2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7D4F2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9E1D26" w:rsidRPr="009E1D26" w:rsidTr="00290E85"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7</w:t>
            </w:r>
          </w:p>
        </w:tc>
        <w:tc>
          <w:tcPr>
            <w:tcW w:w="11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23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23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7D4F2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7D4F2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9E1D26" w:rsidRPr="009E1D26" w:rsidTr="00290E85"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8</w:t>
            </w:r>
          </w:p>
        </w:tc>
        <w:tc>
          <w:tcPr>
            <w:tcW w:w="11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7D4F2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7D4F2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9E1D26" w:rsidRPr="009E1D26" w:rsidTr="00290E85"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9</w:t>
            </w:r>
          </w:p>
        </w:tc>
        <w:tc>
          <w:tcPr>
            <w:tcW w:w="11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42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42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7D4F2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7D4F2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9E1D26" w:rsidRPr="009E1D26" w:rsidTr="00290E85"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Итого</w:t>
            </w:r>
          </w:p>
        </w:tc>
        <w:tc>
          <w:tcPr>
            <w:tcW w:w="11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46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7D4F2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A1539E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7D4F25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9E1D26" w:rsidRPr="009E1D26" w:rsidTr="00290E85">
        <w:tc>
          <w:tcPr>
            <w:tcW w:w="12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478C9" w:rsidRPr="009E1D26" w:rsidRDefault="000478C9" w:rsidP="00976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proofErr w:type="gramStart"/>
      <w:r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Если сравнить результаты освоения обучающимися программ основного общего образования по показателю «успеваемость» в 2018 году с результатами освоения учащимися программ основного общего образования по показателю «успеваемость» в 2017 году, то можно отметить, что процент учащихся, окончивших на «4» и «5», </w:t>
      </w:r>
      <w:r w:rsidR="005F06A3"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>вырос</w:t>
      </w:r>
      <w:r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 </w:t>
      </w:r>
      <w:r w:rsidR="005F06A3"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>5 процентов</w:t>
      </w:r>
      <w:r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(в 2017 был</w:t>
      </w:r>
      <w:r w:rsidR="009E1D26"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9E1D26"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>34</w:t>
      </w:r>
      <w:r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>%), процент учащихся, окончивших на</w:t>
      </w:r>
      <w:r w:rsidR="0097660F"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«5», </w:t>
      </w:r>
      <w:r w:rsidR="009E1D26"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>вырос на 6 процентов</w:t>
      </w:r>
      <w:r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(в 2017 – </w:t>
      </w:r>
      <w:r w:rsidR="009E1D26"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>16</w:t>
      </w:r>
      <w:r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>%).</w:t>
      </w:r>
      <w:proofErr w:type="gramEnd"/>
    </w:p>
    <w:p w:rsidR="000478C9" w:rsidRPr="009E1D26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>Результаты освоения программ среднего общего образования обучающимися 10, 11</w:t>
      </w:r>
      <w:r w:rsidRPr="007C6F0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9E1D26">
        <w:rPr>
          <w:rFonts w:ascii="Times New Roman" w:eastAsia="Times New Roman" w:hAnsi="Times New Roman" w:cs="Times New Roman"/>
          <w:i/>
          <w:iCs/>
          <w:sz w:val="24"/>
          <w:szCs w:val="24"/>
        </w:rPr>
        <w:t>классов по показателю «успеваемость» в 2018 году</w:t>
      </w:r>
    </w:p>
    <w:tbl>
      <w:tblPr>
        <w:tblW w:w="0" w:type="auto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9"/>
        <w:gridCol w:w="687"/>
        <w:gridCol w:w="905"/>
        <w:gridCol w:w="567"/>
        <w:gridCol w:w="1275"/>
        <w:gridCol w:w="426"/>
        <w:gridCol w:w="1134"/>
        <w:gridCol w:w="421"/>
        <w:gridCol w:w="546"/>
        <w:gridCol w:w="322"/>
        <w:gridCol w:w="837"/>
        <w:gridCol w:w="283"/>
        <w:gridCol w:w="709"/>
        <w:gridCol w:w="330"/>
        <w:gridCol w:w="378"/>
        <w:gridCol w:w="642"/>
      </w:tblGrid>
      <w:tr w:rsidR="009E1D26" w:rsidRPr="007C6F0D" w:rsidTr="009E1D26">
        <w:tc>
          <w:tcPr>
            <w:tcW w:w="8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Классы</w:t>
            </w:r>
          </w:p>
        </w:tc>
        <w:tc>
          <w:tcPr>
            <w:tcW w:w="68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 xml:space="preserve">Всего </w:t>
            </w:r>
            <w:r w:rsidR="000478C9" w:rsidRPr="009E1D26">
              <w:rPr>
                <w:rFonts w:ascii="Arial" w:eastAsia="Times New Roman" w:hAnsi="Arial" w:cs="Arial"/>
                <w:i/>
                <w:iCs/>
                <w:sz w:val="20"/>
              </w:rPr>
              <w:t>обуч-ся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Из них 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успевают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Окончили 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полугодие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Окончили год</w:t>
            </w:r>
          </w:p>
        </w:tc>
        <w:tc>
          <w:tcPr>
            <w:tcW w:w="198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Не успевают</w:t>
            </w:r>
          </w:p>
        </w:tc>
        <w:tc>
          <w:tcPr>
            <w:tcW w:w="103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 xml:space="preserve">Переведены </w:t>
            </w:r>
            <w:r w:rsidR="000478C9" w:rsidRPr="009E1D26">
              <w:rPr>
                <w:rFonts w:ascii="Arial" w:eastAsia="Times New Roman" w:hAnsi="Arial" w:cs="Arial"/>
                <w:i/>
                <w:iCs/>
                <w:sz w:val="20"/>
              </w:rPr>
              <w:t>условно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Сменили</w:t>
            </w:r>
            <w:r w:rsidR="000478C9" w:rsidRPr="009E1D2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="000478C9" w:rsidRPr="009E1D26">
              <w:rPr>
                <w:rFonts w:ascii="Arial" w:eastAsia="Times New Roman" w:hAnsi="Arial" w:cs="Arial"/>
                <w:i/>
                <w:iCs/>
                <w:sz w:val="20"/>
              </w:rPr>
              <w:t>форму 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обучения</w:t>
            </w:r>
          </w:p>
        </w:tc>
      </w:tr>
      <w:tr w:rsidR="009E1D26" w:rsidRPr="007C6F0D" w:rsidTr="009E1D26">
        <w:tc>
          <w:tcPr>
            <w:tcW w:w="8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Всего</w:t>
            </w:r>
          </w:p>
        </w:tc>
        <w:tc>
          <w:tcPr>
            <w:tcW w:w="11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Из них н/а</w:t>
            </w:r>
          </w:p>
        </w:tc>
        <w:tc>
          <w:tcPr>
            <w:tcW w:w="1039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D26" w:rsidRPr="007C6F0D" w:rsidTr="004D09FE">
        <w:tc>
          <w:tcPr>
            <w:tcW w:w="8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9E1D26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С 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отметками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«4» и «5»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С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отметками 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«5»</w:t>
            </w:r>
          </w:p>
        </w:tc>
        <w:tc>
          <w:tcPr>
            <w:tcW w:w="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Кол-во</w:t>
            </w:r>
          </w:p>
        </w:tc>
        <w:tc>
          <w:tcPr>
            <w:tcW w:w="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Кол-во</w:t>
            </w:r>
          </w:p>
        </w:tc>
        <w:tc>
          <w:tcPr>
            <w:tcW w:w="2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Кол-во</w:t>
            </w:r>
          </w:p>
        </w:tc>
        <w:tc>
          <w:tcPr>
            <w:tcW w:w="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%</w:t>
            </w:r>
          </w:p>
        </w:tc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Кол-</w:t>
            </w:r>
          </w:p>
          <w:p w:rsidR="000478C9" w:rsidRPr="009E1D26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во</w:t>
            </w:r>
          </w:p>
        </w:tc>
      </w:tr>
      <w:tr w:rsidR="009E1D26" w:rsidRPr="007C6F0D" w:rsidTr="004D09FE">
        <w:tc>
          <w:tcPr>
            <w:tcW w:w="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9E1D26" w:rsidRPr="007C6F0D" w:rsidTr="004D09FE">
        <w:tc>
          <w:tcPr>
            <w:tcW w:w="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27</w:t>
            </w:r>
          </w:p>
        </w:tc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27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9E1D26" w:rsidRPr="007C6F0D" w:rsidTr="004D09FE">
        <w:tc>
          <w:tcPr>
            <w:tcW w:w="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Итого</w:t>
            </w:r>
          </w:p>
        </w:tc>
        <w:tc>
          <w:tcPr>
            <w:tcW w:w="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36</w:t>
            </w:r>
          </w:p>
        </w:tc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9E1D26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78C9" w:rsidRPr="009E1D26" w:rsidRDefault="000478C9" w:rsidP="009E1D2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D26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9E1D26" w:rsidRPr="007C6F0D" w:rsidTr="004D09FE">
        <w:tc>
          <w:tcPr>
            <w:tcW w:w="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9E1D26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478C9" w:rsidRPr="007C725A" w:rsidRDefault="000478C9" w:rsidP="00976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7C72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Результаты освоения учащимися программ среднего общего образования по показателю «успеваемость» </w:t>
      </w:r>
      <w:r w:rsidR="007C725A" w:rsidRPr="007C72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2018 учебном году выросли на </w:t>
      </w:r>
      <w:r w:rsidR="004D09FE">
        <w:rPr>
          <w:rFonts w:ascii="Times New Roman" w:eastAsia="Times New Roman" w:hAnsi="Times New Roman" w:cs="Times New Roman"/>
          <w:i/>
          <w:iCs/>
          <w:sz w:val="24"/>
          <w:szCs w:val="24"/>
        </w:rPr>
        <w:t>8 процентов</w:t>
      </w:r>
      <w:r w:rsidRPr="007C72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(в 2017 количество</w:t>
      </w:r>
      <w:r w:rsidR="0097660F" w:rsidRPr="007C72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C72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обучающихся, которые закончили полугодие на «4» и «5», было </w:t>
      </w:r>
      <w:r w:rsidR="007C725A" w:rsidRPr="007C725A"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 w:rsidRPr="007C72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%), процент учащихся, окончивших на «5», </w:t>
      </w:r>
      <w:r w:rsidR="004D09FE">
        <w:rPr>
          <w:rFonts w:ascii="Times New Roman" w:eastAsia="Times New Roman" w:hAnsi="Times New Roman" w:cs="Times New Roman"/>
          <w:i/>
          <w:iCs/>
          <w:sz w:val="24"/>
          <w:szCs w:val="24"/>
        </w:rPr>
        <w:t>вырос</w:t>
      </w:r>
      <w:r w:rsidR="007C725A" w:rsidRPr="007C72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 </w:t>
      </w:r>
      <w:r w:rsidR="004D09FE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="007C725A" w:rsidRPr="007C72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процент</w:t>
      </w:r>
      <w:r w:rsidR="004D09FE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="007C725A" w:rsidRPr="007C72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C72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(в 2017 было </w:t>
      </w:r>
      <w:r w:rsidR="004D09FE">
        <w:rPr>
          <w:rFonts w:ascii="Times New Roman" w:eastAsia="Times New Roman" w:hAnsi="Times New Roman" w:cs="Times New Roman"/>
          <w:i/>
          <w:iCs/>
          <w:sz w:val="24"/>
          <w:szCs w:val="24"/>
        </w:rPr>
        <w:t>16</w:t>
      </w:r>
      <w:r w:rsidRPr="007C725A">
        <w:rPr>
          <w:rFonts w:ascii="Times New Roman" w:eastAsia="Times New Roman" w:hAnsi="Times New Roman" w:cs="Times New Roman"/>
          <w:i/>
          <w:iCs/>
          <w:sz w:val="24"/>
          <w:szCs w:val="24"/>
        </w:rPr>
        <w:t>%).</w:t>
      </w:r>
    </w:p>
    <w:p w:rsidR="000478C9" w:rsidRPr="001218F4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8F4">
        <w:rPr>
          <w:rFonts w:ascii="Times New Roman" w:eastAsia="Times New Roman" w:hAnsi="Times New Roman" w:cs="Times New Roman"/>
          <w:i/>
          <w:iCs/>
          <w:sz w:val="24"/>
          <w:szCs w:val="24"/>
        </w:rPr>
        <w:t>Результаты сдачи ЕГЭ 2018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9"/>
        <w:gridCol w:w="1593"/>
        <w:gridCol w:w="2257"/>
        <w:gridCol w:w="2356"/>
        <w:gridCol w:w="1465"/>
      </w:tblGrid>
      <w:tr w:rsidR="000478C9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Предмет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Сдавали всего </w:t>
            </w:r>
          </w:p>
          <w:p w:rsidR="000478C9" w:rsidRPr="001218F4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Сколько обучающихся</w:t>
            </w:r>
          </w:p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получили 100 баллов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Сколько обучающихся</w:t>
            </w:r>
          </w:p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получили 90–98 баллов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Средний балл</w:t>
            </w:r>
          </w:p>
        </w:tc>
      </w:tr>
      <w:tr w:rsidR="000478C9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  <w:r w:rsidR="000478C9" w:rsidRPr="001218F4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D35AD2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54,6</w:t>
            </w:r>
          </w:p>
        </w:tc>
      </w:tr>
      <w:tr w:rsidR="000478C9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Математика</w:t>
            </w:r>
            <w:proofErr w:type="gramStart"/>
            <w:r w:rsidR="0091363E" w:rsidRPr="001218F4">
              <w:rPr>
                <w:rFonts w:ascii="Arial" w:eastAsia="Times New Roman" w:hAnsi="Arial" w:cs="Arial"/>
                <w:i/>
                <w:iCs/>
                <w:sz w:val="20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  <w:r w:rsidR="000478C9" w:rsidRPr="001218F4">
              <w:rPr>
                <w:rFonts w:ascii="Arial" w:eastAsia="Times New Roman" w:hAnsi="Arial" w:cs="Arial"/>
                <w:i/>
                <w:iCs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D35AD2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3,6</w:t>
            </w:r>
          </w:p>
        </w:tc>
      </w:tr>
      <w:tr w:rsidR="0091363E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363E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 xml:space="preserve">Математика </w:t>
            </w:r>
            <w:proofErr w:type="gramStart"/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363E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363E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363E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363E" w:rsidRPr="001218F4" w:rsidRDefault="004B34CA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34,5</w:t>
            </w:r>
          </w:p>
        </w:tc>
      </w:tr>
      <w:tr w:rsidR="000478C9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119E3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</w:tr>
      <w:tr w:rsidR="000478C9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D35AD2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</w:tr>
      <w:tr w:rsidR="000478C9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119E3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0478C9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119E3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52</w:t>
            </w:r>
          </w:p>
        </w:tc>
      </w:tr>
      <w:tr w:rsidR="000478C9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D35AD2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</w:tr>
      <w:tr w:rsidR="000478C9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Англ.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119E3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0478C9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91363E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D35AD2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</w:tr>
      <w:tr w:rsidR="000478C9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47051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47051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47051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218F4" w:rsidRDefault="0047051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38,2</w:t>
            </w:r>
          </w:p>
        </w:tc>
      </w:tr>
      <w:tr w:rsidR="000478C9" w:rsidRPr="007C6F0D" w:rsidTr="000478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7C6F0D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7C6F0D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7C6F0D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7C6F0D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7C6F0D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</w:tr>
    </w:tbl>
    <w:p w:rsidR="000478C9" w:rsidRPr="00FA1A06" w:rsidRDefault="000478C9" w:rsidP="00976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2018 году результаты ЕГЭ улучшились по сравнению с 2017 годом. </w:t>
      </w:r>
      <w:r w:rsidR="00FA1A06"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>К</w:t>
      </w:r>
      <w:r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оличество обучающихся, </w:t>
      </w:r>
      <w:proofErr w:type="gramStart"/>
      <w:r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>которые</w:t>
      </w:r>
      <w:proofErr w:type="gramEnd"/>
      <w:r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набрали 90–98 баллов</w:t>
      </w:r>
      <w:r w:rsidR="00FA1A06"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стабильно </w:t>
      </w:r>
      <w:r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>в 2017</w:t>
      </w:r>
      <w:r w:rsidR="00FA1A06"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в 2018</w:t>
      </w:r>
      <w:r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году</w:t>
      </w:r>
      <w:r w:rsidR="00FA1A06"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A1A06"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r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овысился средний тестовый бал (с </w:t>
      </w:r>
      <w:r w:rsidR="00FA1A06"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>37</w:t>
      </w:r>
      <w:r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до </w:t>
      </w:r>
      <w:r w:rsidR="00FA1A06"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>46</w:t>
      </w:r>
      <w:r w:rsidRPr="00FA1A06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</w:p>
    <w:p w:rsidR="000478C9" w:rsidRPr="000478C9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444444"/>
          <w:sz w:val="21"/>
          <w:szCs w:val="21"/>
        </w:rPr>
      </w:pPr>
    </w:p>
    <w:p w:rsidR="000478C9" w:rsidRPr="001218F4" w:rsidRDefault="000478C9" w:rsidP="00976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18F4">
        <w:rPr>
          <w:rFonts w:ascii="Times New Roman" w:eastAsia="Times New Roman" w:hAnsi="Times New Roman" w:cs="Times New Roman"/>
          <w:i/>
          <w:iCs/>
          <w:sz w:val="24"/>
          <w:szCs w:val="24"/>
        </w:rPr>
        <w:t>Результаты сдачи ОГЭ 2018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92"/>
        <w:gridCol w:w="1420"/>
        <w:gridCol w:w="2031"/>
        <w:gridCol w:w="2031"/>
        <w:gridCol w:w="2031"/>
      </w:tblGrid>
      <w:tr w:rsidR="001218F4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Сдавали всего </w:t>
            </w:r>
          </w:p>
          <w:p w:rsidR="001218F4" w:rsidRPr="001218F4" w:rsidRDefault="001218F4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Сколько обучающихся</w:t>
            </w:r>
          </w:p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получили 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Сколько обучающихся</w:t>
            </w:r>
          </w:p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получили 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Сколько обучающихся</w:t>
            </w:r>
          </w:p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получили «3»</w:t>
            </w:r>
          </w:p>
        </w:tc>
      </w:tr>
      <w:tr w:rsidR="001218F4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29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</w:tr>
      <w:tr w:rsidR="001218F4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Русский язык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</w:tr>
      <w:tr w:rsidR="001218F4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1218F4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218F4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1218F4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218F4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Русская литература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218F4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1218F4" w:rsidRPr="001218F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1218F4">
              <w:rPr>
                <w:rFonts w:ascii="Arial" w:eastAsia="Times New Roman" w:hAnsi="Arial" w:cs="Arial"/>
                <w:i/>
                <w:iCs/>
                <w:sz w:val="20"/>
              </w:rPr>
              <w:t>Общество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18F4" w:rsidRPr="001218F4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218F4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1218F4" w:rsidRPr="007C6F0D" w:rsidTr="000478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18F4" w:rsidRPr="007C6F0D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18F4" w:rsidRPr="007C6F0D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18F4" w:rsidRPr="007C6F0D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18F4" w:rsidRPr="007C6F0D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18F4" w:rsidRPr="007C6F0D" w:rsidRDefault="001218F4" w:rsidP="000478C9">
            <w:pPr>
              <w:spacing w:after="0" w:line="255" w:lineRule="atLeas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</w:tr>
    </w:tbl>
    <w:p w:rsidR="000478C9" w:rsidRPr="001218F4" w:rsidRDefault="000478C9" w:rsidP="00976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1218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2018 году обучающиеся показали стабильно хорошие результаты ОГЭ. Увеличилось количество обучающихся, которые получили «4» и «5», с </w:t>
      </w:r>
      <w:r w:rsidR="001218F4" w:rsidRPr="001218F4">
        <w:rPr>
          <w:rFonts w:ascii="Times New Roman" w:eastAsia="Times New Roman" w:hAnsi="Times New Roman" w:cs="Times New Roman"/>
          <w:i/>
          <w:iCs/>
          <w:sz w:val="24"/>
          <w:szCs w:val="24"/>
        </w:rPr>
        <w:t>75</w:t>
      </w:r>
      <w:r w:rsidRPr="001218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до </w:t>
      </w:r>
      <w:r w:rsidR="001218F4" w:rsidRPr="001218F4">
        <w:rPr>
          <w:rFonts w:ascii="Times New Roman" w:eastAsia="Times New Roman" w:hAnsi="Times New Roman" w:cs="Times New Roman"/>
          <w:i/>
          <w:iCs/>
          <w:sz w:val="24"/>
          <w:szCs w:val="24"/>
        </w:rPr>
        <w:t>85,9</w:t>
      </w:r>
      <w:r w:rsidRPr="001218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процентов, по сравнению с 2017 годом.</w:t>
      </w:r>
    </w:p>
    <w:p w:rsidR="000478C9" w:rsidRPr="007C6F0D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7C6F0D">
        <w:rPr>
          <w:rFonts w:ascii="Times New Roman" w:eastAsia="Times New Roman" w:hAnsi="Times New Roman" w:cs="Times New Roman"/>
          <w:i/>
          <w:iCs/>
          <w:sz w:val="32"/>
          <w:szCs w:val="32"/>
        </w:rPr>
        <w:t>V. Востребованность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6"/>
        <w:gridCol w:w="565"/>
        <w:gridCol w:w="800"/>
        <w:gridCol w:w="800"/>
        <w:gridCol w:w="1548"/>
        <w:gridCol w:w="565"/>
        <w:gridCol w:w="991"/>
        <w:gridCol w:w="1548"/>
        <w:gridCol w:w="1016"/>
        <w:gridCol w:w="946"/>
      </w:tblGrid>
      <w:tr w:rsidR="000478C9" w:rsidRPr="00470024" w:rsidTr="000478C9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Год </w:t>
            </w:r>
          </w:p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Средняя школа</w:t>
            </w:r>
          </w:p>
        </w:tc>
      </w:tr>
      <w:tr w:rsidR="00745010" w:rsidRPr="00470024" w:rsidTr="000478C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78C9" w:rsidRPr="00470024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97660F" w:rsidP="0097660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 xml:space="preserve">Перешли в </w:t>
            </w:r>
            <w:r w:rsidR="000478C9" w:rsidRPr="00470024">
              <w:rPr>
                <w:rFonts w:ascii="Arial" w:eastAsia="Times New Roman" w:hAnsi="Arial" w:cs="Arial"/>
                <w:i/>
                <w:iCs/>
                <w:sz w:val="20"/>
              </w:rPr>
              <w:t>10-й класс </w:t>
            </w:r>
          </w:p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Перешли в </w:t>
            </w:r>
          </w:p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10-й класс </w:t>
            </w:r>
          </w:p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Поступили в </w:t>
            </w:r>
          </w:p>
          <w:p w:rsidR="000478C9" w:rsidRPr="00470024" w:rsidRDefault="00745010" w:rsidP="00745010">
            <w:pPr>
              <w:spacing w:after="0" w:line="255" w:lineRule="atLeast"/>
              <w:jc w:val="center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П</w:t>
            </w:r>
            <w:r w:rsidR="0097660F" w:rsidRPr="00470024">
              <w:rPr>
                <w:rFonts w:ascii="Arial" w:eastAsia="Times New Roman" w:hAnsi="Arial" w:cs="Arial"/>
                <w:i/>
                <w:iCs/>
                <w:sz w:val="20"/>
              </w:rPr>
              <w:t>рофессионал</w:t>
            </w: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 xml:space="preserve">ьную </w:t>
            </w:r>
            <w:r w:rsidR="000478C9" w:rsidRPr="00470024">
              <w:rPr>
                <w:rFonts w:ascii="Arial" w:eastAsia="Times New Roman" w:hAnsi="Arial" w:cs="Arial"/>
                <w:i/>
                <w:iCs/>
                <w:sz w:val="20"/>
              </w:rPr>
              <w:t>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Поступили </w:t>
            </w:r>
          </w:p>
          <w:p w:rsidR="000478C9" w:rsidRPr="00470024" w:rsidRDefault="00745010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 xml:space="preserve">в </w:t>
            </w:r>
            <w:r w:rsidR="000478C9" w:rsidRPr="00470024">
              <w:rPr>
                <w:rFonts w:ascii="Arial" w:eastAsia="Times New Roman" w:hAnsi="Arial" w:cs="Arial"/>
                <w:i/>
                <w:iCs/>
                <w:sz w:val="20"/>
              </w:rPr>
              <w:t>ВУЗ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Поступили в </w:t>
            </w:r>
          </w:p>
          <w:p w:rsidR="000478C9" w:rsidRPr="00470024" w:rsidRDefault="00745010" w:rsidP="00745010">
            <w:pPr>
              <w:spacing w:after="0" w:line="255" w:lineRule="atLeast"/>
              <w:jc w:val="center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 xml:space="preserve">Профессиональную </w:t>
            </w:r>
            <w:r w:rsidR="000478C9" w:rsidRPr="00470024">
              <w:rPr>
                <w:rFonts w:ascii="Arial" w:eastAsia="Times New Roman" w:hAnsi="Arial" w:cs="Arial"/>
                <w:i/>
                <w:iCs/>
                <w:sz w:val="20"/>
              </w:rPr>
              <w:t>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745010" w:rsidP="0074501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 xml:space="preserve">Устроились </w:t>
            </w:r>
            <w:r w:rsidR="000478C9" w:rsidRPr="00470024">
              <w:rPr>
                <w:rFonts w:ascii="Arial" w:eastAsia="Times New Roman" w:hAnsi="Arial" w:cs="Arial"/>
                <w:i/>
                <w:iCs/>
                <w:sz w:val="20"/>
              </w:rPr>
              <w:t>на работу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0478C9" w:rsidP="0074501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Пошли на </w:t>
            </w:r>
            <w:r w:rsidR="00745010" w:rsidRPr="00470024">
              <w:rPr>
                <w:rFonts w:ascii="Arial" w:eastAsia="Times New Roman" w:hAnsi="Arial" w:cs="Arial"/>
                <w:i/>
                <w:iCs/>
                <w:sz w:val="20"/>
              </w:rPr>
              <w:t xml:space="preserve">срочную службу по </w:t>
            </w: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призыву</w:t>
            </w:r>
          </w:p>
        </w:tc>
      </w:tr>
      <w:tr w:rsidR="00745010" w:rsidRPr="0047002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2016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36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34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45010" w:rsidRPr="0047002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2017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45010" w:rsidRPr="00470024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0478C9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2018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FA1A06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42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FA1A06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470024" w:rsidRDefault="00470024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0024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45010" w:rsidRPr="000478C9" w:rsidTr="000478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444444"/>
                <w:sz w:val="20"/>
                <w:szCs w:val="20"/>
              </w:rPr>
            </w:pPr>
          </w:p>
        </w:tc>
      </w:tr>
    </w:tbl>
    <w:p w:rsidR="000478C9" w:rsidRPr="00470024" w:rsidRDefault="00470024" w:rsidP="00470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0024">
        <w:rPr>
          <w:rFonts w:ascii="Times New Roman" w:eastAsia="Times New Roman" w:hAnsi="Times New Roman" w:cs="Times New Roman"/>
          <w:i/>
          <w:iCs/>
          <w:sz w:val="24"/>
          <w:szCs w:val="24"/>
        </w:rPr>
        <w:t>К</w:t>
      </w:r>
      <w:r w:rsidR="000478C9" w:rsidRPr="00470024">
        <w:rPr>
          <w:rFonts w:ascii="Times New Roman" w:eastAsia="Times New Roman" w:hAnsi="Times New Roman" w:cs="Times New Roman"/>
          <w:i/>
          <w:iCs/>
          <w:sz w:val="24"/>
          <w:szCs w:val="24"/>
        </w:rPr>
        <w:t>оличество</w:t>
      </w:r>
      <w:r w:rsidRPr="0047002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выпускников, поступающих в ВУЗ</w:t>
      </w:r>
      <w:r w:rsidR="00470514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0478C9" w:rsidRPr="0047002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стабильно растет</w:t>
      </w:r>
      <w:r w:rsidRPr="00470024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0478C9" w:rsidRPr="007C6F0D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7C6F0D">
        <w:rPr>
          <w:rFonts w:ascii="Times New Roman" w:eastAsia="Times New Roman" w:hAnsi="Times New Roman" w:cs="Times New Roman"/>
          <w:i/>
          <w:iCs/>
          <w:sz w:val="32"/>
          <w:szCs w:val="32"/>
        </w:rPr>
        <w:lastRenderedPageBreak/>
        <w:t xml:space="preserve">VI. Оценка </w:t>
      </w:r>
      <w:proofErr w:type="gramStart"/>
      <w:r w:rsidRPr="007C6F0D">
        <w:rPr>
          <w:rFonts w:ascii="Times New Roman" w:eastAsia="Times New Roman" w:hAnsi="Times New Roman" w:cs="Times New Roman"/>
          <w:i/>
          <w:iCs/>
          <w:sz w:val="32"/>
          <w:szCs w:val="32"/>
        </w:rPr>
        <w:t>функционирования внутренней системы оценки качества образования</w:t>
      </w:r>
      <w:proofErr w:type="gramEnd"/>
    </w:p>
    <w:p w:rsidR="000478C9" w:rsidRPr="00A81E2C" w:rsidRDefault="000478C9" w:rsidP="00976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A81E2C">
        <w:rPr>
          <w:rFonts w:ascii="Times New Roman" w:eastAsia="Times New Roman" w:hAnsi="Times New Roman" w:cs="Times New Roman"/>
          <w:i/>
          <w:iCs/>
          <w:sz w:val="24"/>
          <w:szCs w:val="24"/>
        </w:rPr>
        <w:t>В Школе утверждено</w:t>
      </w:r>
      <w:r w:rsidRPr="00A81E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hyperlink r:id="rId11" w:anchor="/document/118/30289/" w:history="1">
        <w:r w:rsidRPr="00A81E2C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</w:rPr>
          <w:t>положение о внутренней системе оценки качества образования</w:t>
        </w:r>
      </w:hyperlink>
      <w:r w:rsidRPr="00A81E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81E2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от </w:t>
      </w:r>
      <w:r w:rsidR="00470024" w:rsidRPr="00A81E2C">
        <w:rPr>
          <w:rFonts w:ascii="Times New Roman" w:eastAsia="Times New Roman" w:hAnsi="Times New Roman" w:cs="Times New Roman"/>
          <w:i/>
          <w:iCs/>
          <w:sz w:val="24"/>
          <w:szCs w:val="24"/>
        </w:rPr>
        <w:t>19</w:t>
      </w:r>
      <w:r w:rsidRPr="00A81E2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470024" w:rsidRPr="00A81E2C">
        <w:rPr>
          <w:rFonts w:ascii="Times New Roman" w:eastAsia="Times New Roman" w:hAnsi="Times New Roman" w:cs="Times New Roman"/>
          <w:i/>
          <w:iCs/>
          <w:sz w:val="24"/>
          <w:szCs w:val="24"/>
        </w:rPr>
        <w:t>11.2014 года</w:t>
      </w:r>
      <w:r w:rsidRPr="00A81E2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По итогам оценки качества образования в 2018 году выявлено, что уровень метапредметных результатов соответствуют среднему уровню, сформированность личностных результатов </w:t>
      </w:r>
      <w:proofErr w:type="gramStart"/>
      <w:r w:rsidRPr="00A81E2C">
        <w:rPr>
          <w:rFonts w:ascii="Times New Roman" w:eastAsia="Times New Roman" w:hAnsi="Times New Roman" w:cs="Times New Roman"/>
          <w:i/>
          <w:iCs/>
          <w:sz w:val="24"/>
          <w:szCs w:val="24"/>
        </w:rPr>
        <w:t>высокая</w:t>
      </w:r>
      <w:proofErr w:type="gramEnd"/>
      <w:r w:rsidRPr="00A81E2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0478C9" w:rsidRPr="00A81E2C" w:rsidRDefault="000478C9" w:rsidP="00976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A81E2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 результатам анкетирования 2018 года выявлено, что количество родителей, которые удовлетворены качеством образования в Школе, – </w:t>
      </w:r>
      <w:r w:rsidR="00A81E2C" w:rsidRPr="00A81E2C">
        <w:rPr>
          <w:rFonts w:ascii="Times New Roman" w:eastAsia="Times New Roman" w:hAnsi="Times New Roman" w:cs="Times New Roman"/>
          <w:i/>
          <w:iCs/>
          <w:sz w:val="24"/>
          <w:szCs w:val="24"/>
        </w:rPr>
        <w:t>84</w:t>
      </w:r>
      <w:r w:rsidRPr="00A81E2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процента, количество обучающихся, удовлетворенных образовательным процессом, – </w:t>
      </w:r>
      <w:r w:rsidR="00A81E2C" w:rsidRPr="00A81E2C">
        <w:rPr>
          <w:rFonts w:ascii="Times New Roman" w:eastAsia="Times New Roman" w:hAnsi="Times New Roman" w:cs="Times New Roman"/>
          <w:i/>
          <w:iCs/>
          <w:sz w:val="24"/>
          <w:szCs w:val="24"/>
        </w:rPr>
        <w:t>92</w:t>
      </w:r>
      <w:r w:rsidRPr="00A81E2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процентов. Высказаны пожелания о введении профильного обучения</w:t>
      </w:r>
      <w:r w:rsidR="00A81E2C" w:rsidRPr="00A81E2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0478C9" w:rsidRPr="007C6F0D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7C6F0D">
        <w:rPr>
          <w:rFonts w:ascii="Times New Roman" w:eastAsia="Times New Roman" w:hAnsi="Times New Roman" w:cs="Times New Roman"/>
          <w:i/>
          <w:iCs/>
          <w:sz w:val="32"/>
          <w:szCs w:val="32"/>
        </w:rPr>
        <w:t>VII. Оценка кадрового обеспечения</w:t>
      </w:r>
    </w:p>
    <w:p w:rsidR="000478C9" w:rsidRPr="007E4F4B" w:rsidRDefault="000478C9" w:rsidP="00976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4973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 период самообследования в Школе работают </w:t>
      </w:r>
      <w:r w:rsidR="004973AD" w:rsidRPr="004973AD">
        <w:rPr>
          <w:rFonts w:ascii="Times New Roman" w:eastAsia="Times New Roman" w:hAnsi="Times New Roman" w:cs="Times New Roman"/>
          <w:i/>
          <w:iCs/>
          <w:sz w:val="24"/>
          <w:szCs w:val="24"/>
        </w:rPr>
        <w:t>46 педагога, из них 2</w:t>
      </w:r>
      <w:r w:rsidRPr="004973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внутренних </w:t>
      </w:r>
      <w:r w:rsidRPr="007E4F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совместителей. В 2018 году аттестацию прошли </w:t>
      </w:r>
      <w:r w:rsidR="007E4F4B" w:rsidRPr="007E4F4B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Pr="007E4F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человека – на пе</w:t>
      </w:r>
      <w:r w:rsidR="007E4F4B" w:rsidRPr="007E4F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рвую квалификационную категорию, 2 человек – </w:t>
      </w:r>
      <w:proofErr w:type="gramStart"/>
      <w:r w:rsidR="007E4F4B" w:rsidRPr="007E4F4B">
        <w:rPr>
          <w:rFonts w:ascii="Times New Roman" w:eastAsia="Times New Roman" w:hAnsi="Times New Roman" w:cs="Times New Roman"/>
          <w:i/>
          <w:iCs/>
          <w:sz w:val="24"/>
          <w:szCs w:val="24"/>
        </w:rPr>
        <w:t>на</w:t>
      </w:r>
      <w:proofErr w:type="gramEnd"/>
      <w:r w:rsidR="007E4F4B" w:rsidRPr="007E4F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высшую.</w:t>
      </w:r>
    </w:p>
    <w:p w:rsidR="000478C9" w:rsidRPr="004973AD" w:rsidRDefault="000478C9" w:rsidP="00976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4973AD">
        <w:rPr>
          <w:rFonts w:ascii="Times New Roman" w:eastAsia="Times New Roman" w:hAnsi="Times New Roman" w:cs="Times New Roman"/>
          <w:i/>
          <w:iCs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0478C9" w:rsidRPr="004973AD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73AD"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Основные принципы кадровой политики направлены:</w:t>
      </w:r>
    </w:p>
    <w:p w:rsidR="000478C9" w:rsidRPr="004973AD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73AD">
        <w:rPr>
          <w:rFonts w:ascii="Times New Roman" w:eastAsia="Times New Roman" w:hAnsi="Times New Roman" w:cs="Times New Roman"/>
          <w:i/>
          <w:iCs/>
          <w:sz w:val="24"/>
          <w:szCs w:val="24"/>
        </w:rPr>
        <w:t>− на сохранение, укрепление и развитие кадрового потенциала;</w:t>
      </w:r>
    </w:p>
    <w:p w:rsidR="000478C9" w:rsidRPr="004973AD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73AD">
        <w:rPr>
          <w:rFonts w:ascii="Times New Roman" w:eastAsia="Times New Roman" w:hAnsi="Times New Roman" w:cs="Times New Roman"/>
          <w:i/>
          <w:iCs/>
          <w:sz w:val="24"/>
          <w:szCs w:val="24"/>
        </w:rPr>
        <w:t>− создание квалифицированного коллектива, способного работать в современных условиях;</w:t>
      </w:r>
    </w:p>
    <w:p w:rsidR="000478C9" w:rsidRPr="004973AD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73AD">
        <w:rPr>
          <w:rFonts w:ascii="Times New Roman" w:eastAsia="Times New Roman" w:hAnsi="Times New Roman" w:cs="Times New Roman"/>
          <w:i/>
          <w:iCs/>
          <w:sz w:val="24"/>
          <w:szCs w:val="24"/>
        </w:rPr>
        <w:t>− повышения уровня квалификации персонала.</w:t>
      </w:r>
    </w:p>
    <w:p w:rsidR="000478C9" w:rsidRPr="004973AD" w:rsidRDefault="000478C9" w:rsidP="00976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4973AD">
        <w:rPr>
          <w:rFonts w:ascii="Times New Roman" w:eastAsia="Times New Roman" w:hAnsi="Times New Roman" w:cs="Times New Roman"/>
          <w:i/>
          <w:iCs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0478C9" w:rsidRPr="004973AD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73AD">
        <w:rPr>
          <w:rFonts w:ascii="Times New Roman" w:eastAsia="Times New Roman" w:hAnsi="Times New Roman" w:cs="Times New Roman"/>
          <w:i/>
          <w:iCs/>
          <w:sz w:val="24"/>
          <w:szCs w:val="24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0478C9" w:rsidRPr="004973AD" w:rsidRDefault="000478C9" w:rsidP="00976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4973AD">
        <w:rPr>
          <w:rFonts w:ascii="Times New Roman" w:eastAsia="Times New Roman" w:hAnsi="Times New Roman" w:cs="Times New Roman"/>
          <w:i/>
          <w:iCs/>
          <w:sz w:val="24"/>
          <w:szCs w:val="24"/>
        </w:rPr>
        <w:t>−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0478C9" w:rsidRPr="004973AD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73AD">
        <w:rPr>
          <w:rFonts w:ascii="Times New Roman" w:eastAsia="Times New Roman" w:hAnsi="Times New Roman" w:cs="Times New Roman"/>
          <w:i/>
          <w:iCs/>
          <w:sz w:val="24"/>
          <w:szCs w:val="24"/>
        </w:rPr>
        <w:t>− кадровый потенциал Школы динамично развивается на основе целенаправленной работы по</w:t>
      </w:r>
      <w:r w:rsidRPr="004973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hyperlink r:id="rId12" w:anchor="/document/16/4019/" w:history="1">
        <w:r w:rsidRPr="004973AD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</w:rPr>
          <w:t>повышению квалификации педагогов</w:t>
        </w:r>
      </w:hyperlink>
      <w:r w:rsidRPr="004973AD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0478C9" w:rsidRPr="007C6F0D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7C6F0D">
        <w:rPr>
          <w:rFonts w:ascii="Times New Roman" w:eastAsia="Times New Roman" w:hAnsi="Times New Roman" w:cs="Times New Roman"/>
          <w:i/>
          <w:iCs/>
          <w:sz w:val="32"/>
          <w:szCs w:val="32"/>
        </w:rPr>
        <w:t>VIII. Оценка учебно-методического и библиотечно-информационного обеспечения</w:t>
      </w:r>
    </w:p>
    <w:p w:rsidR="000478C9" w:rsidRPr="00F21635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Общая характеристика:</w:t>
      </w:r>
    </w:p>
    <w:p w:rsidR="000478C9" w:rsidRPr="00F21635" w:rsidRDefault="000478C9" w:rsidP="0085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− объем библиотечного фонда – </w:t>
      </w:r>
      <w:r w:rsidR="00854BCD" w:rsidRP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17583</w:t>
      </w:r>
      <w:r w:rsidRP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единица;</w:t>
      </w:r>
    </w:p>
    <w:p w:rsidR="000478C9" w:rsidRPr="00F21635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− книгообеспеченность – 100 процентов;</w:t>
      </w:r>
    </w:p>
    <w:p w:rsidR="000478C9" w:rsidRPr="00F21635" w:rsidRDefault="000478C9" w:rsidP="00ED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− обращаемость – </w:t>
      </w:r>
      <w:r w:rsidR="00ED4E84" w:rsidRP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5800</w:t>
      </w:r>
      <w:r w:rsidRP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единиц в год;</w:t>
      </w:r>
    </w:p>
    <w:p w:rsidR="000478C9" w:rsidRPr="00F21635" w:rsidRDefault="000478C9" w:rsidP="0085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− объем учебного фонда – </w:t>
      </w:r>
      <w:r w:rsidR="00854BCD" w:rsidRP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8853</w:t>
      </w:r>
      <w:r w:rsidRP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единица.</w:t>
      </w:r>
    </w:p>
    <w:p w:rsidR="000478C9" w:rsidRPr="00F21635" w:rsidRDefault="000478C9" w:rsidP="0085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lastRenderedPageBreak/>
        <w:t>Фонд библиотеки ф</w:t>
      </w:r>
      <w:r w:rsid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ормируется за счет федерального и </w:t>
      </w:r>
      <w:r w:rsidRP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</w:t>
      </w:r>
      <w:r w:rsidR="00854BCD" w:rsidRP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регионального</w:t>
      </w:r>
      <w:r w:rsidRPr="00F21635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бюджета.</w:t>
      </w:r>
    </w:p>
    <w:p w:rsidR="000478C9" w:rsidRPr="00F21635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F21635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</w:rPr>
        <w:t>Состав фонда и его использование: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7"/>
        <w:gridCol w:w="1935"/>
        <w:gridCol w:w="2207"/>
        <w:gridCol w:w="2361"/>
      </w:tblGrid>
      <w:tr w:rsidR="000478C9" w:rsidRPr="00F21635" w:rsidTr="000478C9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Количество единиц </w:t>
            </w:r>
          </w:p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br/>
            </w: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фонде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Сколько экземпляров </w:t>
            </w:r>
          </w:p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  <w:br/>
            </w: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выдавалось за год</w:t>
            </w:r>
          </w:p>
        </w:tc>
      </w:tr>
      <w:tr w:rsidR="000478C9" w:rsidRPr="00F21635" w:rsidTr="000478C9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854BCD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8853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854BCD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3785</w:t>
            </w:r>
          </w:p>
        </w:tc>
      </w:tr>
      <w:tr w:rsidR="000478C9" w:rsidRPr="00F21635" w:rsidTr="000478C9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854BCD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2184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854BCD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254</w:t>
            </w:r>
          </w:p>
        </w:tc>
      </w:tr>
      <w:tr w:rsidR="000478C9" w:rsidRPr="00F21635" w:rsidTr="000478C9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854BCD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5914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854BCD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1720</w:t>
            </w:r>
          </w:p>
        </w:tc>
      </w:tr>
      <w:tr w:rsidR="000478C9" w:rsidRPr="00F21635" w:rsidTr="000478C9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854BCD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41</w:t>
            </w:r>
          </w:p>
        </w:tc>
      </w:tr>
      <w:tr w:rsidR="000478C9" w:rsidRPr="00F21635" w:rsidTr="000478C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F21635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78C9" w:rsidRPr="00474282" w:rsidRDefault="000478C9" w:rsidP="005F3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color w:val="137900"/>
          <w:sz w:val="24"/>
          <w:szCs w:val="24"/>
        </w:rPr>
      </w:pPr>
      <w:r w:rsidRPr="0047428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</w:t>
      </w:r>
      <w:hyperlink r:id="rId13" w:anchor="/document/99/499087774/" w:history="1">
        <w:r w:rsidRPr="00474282">
          <w:rPr>
            <w:rFonts w:ascii="Times New Roman" w:eastAsia="Times New Roman" w:hAnsi="Times New Roman" w:cs="Times New Roman"/>
            <w:i/>
            <w:iCs/>
            <w:color w:val="137900"/>
            <w:sz w:val="24"/>
            <w:szCs w:val="24"/>
          </w:rPr>
          <w:t xml:space="preserve">приказом </w:t>
        </w:r>
        <w:r w:rsidRPr="00474282">
          <w:rPr>
            <w:rFonts w:ascii="Times New Roman" w:eastAsia="Times New Roman" w:hAnsi="Times New Roman" w:cs="Times New Roman"/>
            <w:i/>
            <w:iCs/>
            <w:color w:val="137900"/>
            <w:sz w:val="24"/>
            <w:szCs w:val="24"/>
          </w:rPr>
          <w:br/>
          <w:t>Минобрнауки от 31.03.2014 № 253</w:t>
        </w:r>
      </w:hyperlink>
      <w:r w:rsidRPr="0047428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.</w:t>
      </w:r>
    </w:p>
    <w:p w:rsidR="000478C9" w:rsidRPr="00474282" w:rsidRDefault="000478C9" w:rsidP="00F21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4282">
        <w:rPr>
          <w:rFonts w:ascii="Times New Roman" w:eastAsia="Times New Roman" w:hAnsi="Times New Roman" w:cs="Times New Roman"/>
          <w:i/>
          <w:iCs/>
          <w:sz w:val="24"/>
          <w:szCs w:val="24"/>
        </w:rPr>
        <w:t>В библиотеке имеются электронные образовательные ресурсы – 1</w:t>
      </w:r>
      <w:r w:rsidR="00F21635" w:rsidRPr="00474282">
        <w:rPr>
          <w:rFonts w:ascii="Times New Roman" w:eastAsia="Times New Roman" w:hAnsi="Times New Roman" w:cs="Times New Roman"/>
          <w:i/>
          <w:iCs/>
          <w:sz w:val="24"/>
          <w:szCs w:val="24"/>
        </w:rPr>
        <w:t>47</w:t>
      </w:r>
      <w:r w:rsidRPr="0047428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дисков; </w:t>
      </w:r>
    </w:p>
    <w:p w:rsidR="000478C9" w:rsidRPr="00474282" w:rsidRDefault="000478C9" w:rsidP="0085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4282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Средний ур</w:t>
      </w:r>
      <w:r w:rsidR="00854BCD" w:rsidRPr="00474282">
        <w:rPr>
          <w:rFonts w:ascii="Times New Roman" w:eastAsia="Times New Roman" w:hAnsi="Times New Roman" w:cs="Times New Roman"/>
          <w:i/>
          <w:iCs/>
          <w:sz w:val="24"/>
          <w:szCs w:val="24"/>
        </w:rPr>
        <w:t>овень посещаемости библиотеки – 1</w:t>
      </w:r>
      <w:r w:rsidR="00ED4E84" w:rsidRPr="00474282">
        <w:rPr>
          <w:rFonts w:ascii="Times New Roman" w:eastAsia="Times New Roman" w:hAnsi="Times New Roman" w:cs="Times New Roman"/>
          <w:i/>
          <w:iCs/>
          <w:sz w:val="24"/>
          <w:szCs w:val="24"/>
        </w:rPr>
        <w:t>5</w:t>
      </w:r>
      <w:r w:rsidRPr="0047428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человек в день.</w:t>
      </w:r>
    </w:p>
    <w:p w:rsidR="000478C9" w:rsidRPr="00474282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4282">
        <w:rPr>
          <w:rFonts w:ascii="Times New Roman" w:eastAsia="Times New Roman" w:hAnsi="Times New Roman" w:cs="Times New Roman"/>
          <w:i/>
          <w:iCs/>
          <w:sz w:val="24"/>
          <w:szCs w:val="24"/>
        </w:rPr>
        <w:t>На официальном</w:t>
      </w:r>
      <w:r w:rsidRPr="004742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hyperlink r:id="rId14" w:anchor="/document/16/2227/" w:history="1">
        <w:r w:rsidRPr="00474282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</w:rPr>
          <w:t>сайте школы</w:t>
        </w:r>
      </w:hyperlink>
      <w:r w:rsidRPr="004742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74282">
        <w:rPr>
          <w:rFonts w:ascii="Times New Roman" w:eastAsia="Times New Roman" w:hAnsi="Times New Roman" w:cs="Times New Roman"/>
          <w:i/>
          <w:iCs/>
          <w:sz w:val="24"/>
          <w:szCs w:val="24"/>
        </w:rPr>
        <w:t>есть страница библиотеки с информацией о работе и проводимых мероприятиях</w:t>
      </w:r>
      <w:r w:rsidRPr="004742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hyperlink r:id="rId15" w:anchor="/document/16/38785/" w:history="1">
        <w:r w:rsidRPr="00474282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</w:rPr>
          <w:t>библиотеки Школы</w:t>
        </w:r>
      </w:hyperlink>
      <w:r w:rsidRPr="0047428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0478C9" w:rsidRPr="00474282" w:rsidRDefault="000478C9" w:rsidP="005F3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47428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Оснащенность библиотеки учебными пособиями достаточная. Отсутствует финансирование библиотеки на закупку периодических изданий </w:t>
      </w:r>
      <w:r w:rsidRPr="0047428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  <w:br/>
      </w:r>
      <w:r w:rsidRPr="00474282">
        <w:rPr>
          <w:rFonts w:ascii="Times New Roman" w:eastAsia="Times New Roman" w:hAnsi="Times New Roman" w:cs="Times New Roman"/>
          <w:i/>
          <w:iCs/>
          <w:sz w:val="24"/>
          <w:szCs w:val="24"/>
        </w:rPr>
        <w:t>и обновление фонда художественной литературы.</w:t>
      </w:r>
    </w:p>
    <w:p w:rsidR="000478C9" w:rsidRPr="00474282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4282">
        <w:rPr>
          <w:rFonts w:ascii="Times New Roman" w:eastAsia="Times New Roman" w:hAnsi="Times New Roman" w:cs="Times New Roman"/>
          <w:i/>
          <w:iCs/>
          <w:sz w:val="24"/>
          <w:szCs w:val="24"/>
        </w:rPr>
        <w:t>IX. Оценка материально-технической базы</w:t>
      </w:r>
    </w:p>
    <w:p w:rsidR="000478C9" w:rsidRPr="00DB3C08" w:rsidRDefault="000478C9" w:rsidP="00504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shd w:val="clear" w:color="auto" w:fill="FFFFCC"/>
        </w:rPr>
      </w:pPr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В Школе оборудованы </w:t>
      </w:r>
      <w:r w:rsidR="0050403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12 </w:t>
      </w:r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учебных кабинета, </w:t>
      </w:r>
      <w:r w:rsidR="0050403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7</w:t>
      </w:r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из них оснащен</w:t>
      </w:r>
      <w:r w:rsidR="00054627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ы </w:t>
      </w:r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современной мультимедийной техникой, в том числе:</w:t>
      </w:r>
      <w:proofErr w:type="gramEnd"/>
    </w:p>
    <w:p w:rsidR="000478C9" w:rsidRPr="00DB3C08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− лаборатория по физике;</w:t>
      </w:r>
    </w:p>
    <w:p w:rsidR="000478C9" w:rsidRPr="00DB3C08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− лаборатория по химии;</w:t>
      </w:r>
    </w:p>
    <w:p w:rsidR="000478C9" w:rsidRPr="00DB3C08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− лаборатория по биологии;</w:t>
      </w:r>
    </w:p>
    <w:p w:rsidR="000478C9" w:rsidRPr="00DB3C08" w:rsidRDefault="000478C9" w:rsidP="00474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− </w:t>
      </w:r>
      <w:r w:rsidR="00474282"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три</w:t>
      </w:r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компьютерных класса;</w:t>
      </w:r>
    </w:p>
    <w:p w:rsidR="000478C9" w:rsidRPr="00DB3C08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− столярная мастерская;</w:t>
      </w:r>
    </w:p>
    <w:p w:rsidR="000478C9" w:rsidRPr="00DB3C08" w:rsidRDefault="000478C9" w:rsidP="00474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− кабинет технологии;</w:t>
      </w:r>
    </w:p>
    <w:p w:rsidR="000478C9" w:rsidRPr="00DB3C08" w:rsidRDefault="00DB3C08" w:rsidP="00DB3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В Школе</w:t>
      </w:r>
      <w:r w:rsidR="000478C9"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</w:t>
      </w:r>
      <w:proofErr w:type="gramStart"/>
      <w:r w:rsidR="000478C9"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оборудованы</w:t>
      </w:r>
      <w:proofErr w:type="gramEnd"/>
      <w:r w:rsidR="000478C9"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спортивный </w:t>
      </w:r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зал,</w:t>
      </w:r>
      <w:r w:rsidR="000478C9"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столовая и пищеблок.</w:t>
      </w:r>
    </w:p>
    <w:p w:rsidR="000478C9" w:rsidRPr="00DB3C08" w:rsidRDefault="000478C9" w:rsidP="00D308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Асфальтированная площадка для игр на территории Школы оборудована </w:t>
      </w:r>
      <w:r w:rsidR="004973AD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воркаунт-площадкой</w:t>
      </w:r>
      <w:r w:rsidRPr="00DB3C08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.</w:t>
      </w:r>
    </w:p>
    <w:p w:rsidR="000478C9" w:rsidRPr="00DB3C08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</w:rPr>
      </w:pPr>
      <w:r w:rsidRPr="00DB3C08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</w:rPr>
        <w:t>Результаты анализа показателей деятельности организации</w:t>
      </w:r>
    </w:p>
    <w:p w:rsidR="000478C9" w:rsidRPr="004973AD" w:rsidRDefault="000478C9" w:rsidP="00047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973AD">
        <w:rPr>
          <w:rFonts w:ascii="Times New Roman" w:eastAsia="Times New Roman" w:hAnsi="Times New Roman" w:cs="Times New Roman"/>
          <w:i/>
          <w:iCs/>
          <w:sz w:val="24"/>
          <w:szCs w:val="24"/>
        </w:rPr>
        <w:t>Данные приведены по состоянию на 29 декабря 2018 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66"/>
        <w:gridCol w:w="1396"/>
        <w:gridCol w:w="1443"/>
      </w:tblGrid>
      <w:tr w:rsidR="000478C9" w:rsidRPr="004973AD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</w:t>
            </w:r>
          </w:p>
        </w:tc>
      </w:tr>
      <w:tr w:rsidR="000478C9" w:rsidRPr="004973AD" w:rsidTr="000478C9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Образовательная деятельность</w:t>
            </w:r>
          </w:p>
        </w:tc>
      </w:tr>
      <w:tr w:rsidR="000478C9" w:rsidRPr="004973AD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7E4F4B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240</w:t>
            </w:r>
          </w:p>
        </w:tc>
      </w:tr>
      <w:tr w:rsidR="000478C9" w:rsidRPr="004973AD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4973AD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105</w:t>
            </w:r>
          </w:p>
        </w:tc>
      </w:tr>
      <w:tr w:rsidR="000478C9" w:rsidRPr="004973AD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4973AD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105</w:t>
            </w:r>
          </w:p>
        </w:tc>
      </w:tr>
      <w:tr w:rsidR="000478C9" w:rsidRPr="004973AD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4973AD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30</w:t>
            </w:r>
          </w:p>
        </w:tc>
      </w:tr>
      <w:tr w:rsidR="004973AD" w:rsidRPr="004973AD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973AD" w:rsidRDefault="004973AD" w:rsidP="004973A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87</w:t>
            </w:r>
            <w:r w:rsidR="000478C9"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39</w:t>
            </w:r>
            <w:r w:rsidR="000478C9" w:rsidRP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78C9" w:rsidRPr="004B34CA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4B34CA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4,3</w:t>
            </w:r>
          </w:p>
        </w:tc>
      </w:tr>
      <w:tr w:rsidR="000478C9" w:rsidRPr="004B34CA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4B34CA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4,1</w:t>
            </w:r>
          </w:p>
        </w:tc>
      </w:tr>
      <w:tr w:rsidR="000478C9" w:rsidRPr="004B34CA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7E4F4B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Arial" w:eastAsia="Times New Roman" w:hAnsi="Arial" w:cs="Arial"/>
                <w:sz w:val="20"/>
                <w:szCs w:val="20"/>
              </w:rPr>
              <w:t>54,6</w:t>
            </w:r>
          </w:p>
        </w:tc>
      </w:tr>
      <w:tr w:rsidR="000478C9" w:rsidRPr="004B34CA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Средний балл ЕГЭ выпускников 11 класса по математике</w:t>
            </w:r>
            <w:proofErr w:type="gramStart"/>
            <w:r w:rsidR="007E4F4B"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7E4F4B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Arial" w:eastAsia="Times New Roman" w:hAnsi="Arial" w:cs="Arial"/>
                <w:sz w:val="20"/>
                <w:szCs w:val="20"/>
              </w:rPr>
              <w:t>3,6</w:t>
            </w:r>
          </w:p>
        </w:tc>
      </w:tr>
      <w:tr w:rsidR="007E4F4B" w:rsidRPr="004B34CA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F4B" w:rsidRPr="004B34CA" w:rsidRDefault="007E4F4B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Средний балл ЕГЭ выпускников 11 класса по математике </w:t>
            </w:r>
            <w:proofErr w:type="gramStart"/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F4B" w:rsidRPr="004B34CA" w:rsidRDefault="007E4F4B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F4B" w:rsidRPr="004B34CA" w:rsidRDefault="007E4F4B" w:rsidP="000478C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34CA">
              <w:rPr>
                <w:rFonts w:ascii="Arial" w:eastAsia="Times New Roman" w:hAnsi="Arial" w:cs="Arial"/>
                <w:sz w:val="20"/>
                <w:szCs w:val="20"/>
              </w:rPr>
              <w:t>34,5</w:t>
            </w:r>
          </w:p>
        </w:tc>
      </w:tr>
      <w:tr w:rsidR="000478C9" w:rsidRPr="004B34CA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выпускников 9 класса, которые получили неудовлетворительные 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0478C9" w:rsidRPr="004B34CA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выпускников 9 класса, которые получили неудовлетворительные 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0478C9" w:rsidRPr="004B34CA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выпускников 11 класса, которые получили результаты ниже установленного минимального количества баллов ЕГЭ по русскому языку, от общей 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4B34CA" w:rsidP="004B34C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0478C9"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7,6</w:t>
            </w:r>
            <w:r w:rsidR="000478C9"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4B34CA" w:rsidRPr="004B34CA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выпускников 11 класса, которые получили результаты ниже установленного минимального количества баллов ЕГЭ по математике, от общей численности 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4B34CA" w:rsidP="004B34C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0478C9"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7,6</w:t>
            </w:r>
            <w:r w:rsidR="000478C9"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78C9" w:rsidRPr="004B34CA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выпускников 9 класса, которые не получили аттестаты, от общей 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4B34CA" w:rsidRPr="004B34CA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выпускников 11 класса, которые не получили аттестаты, от общей 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4B34CA" w:rsidP="004B34C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0478C9"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11,5</w:t>
            </w:r>
            <w:r w:rsidR="000478C9"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4B34CA" w:rsidRPr="004B34CA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 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4B34CA" w:rsidP="004B34C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0478C9"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17</w:t>
            </w:r>
            <w:r w:rsidR="000478C9"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4B34CA" w:rsidRPr="004B34CA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выпускников 11 класса, которые получили аттестаты с отличием, от 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4B34CA" w:rsidP="004B34C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0478C9"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0478C9"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4B34CA" w:rsidRPr="004B34CA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Численность (удельный вес) учащихся, которые принимали участие в олимпиадах, смотрах, </w:t>
            </w:r>
          </w:p>
          <w:p w:rsidR="000478C9" w:rsidRPr="004B34CA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конкурсах</w:t>
            </w:r>
            <w:proofErr w:type="gramEnd"/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4B34CA" w:rsidRDefault="004B34CA" w:rsidP="001A3E6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1A3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="000478C9"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</w:t>
            </w:r>
            <w:r w:rsidR="001A3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7,5</w:t>
            </w:r>
            <w:r w:rsidR="000478C9" w:rsidRPr="004B34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78C9" w:rsidRPr="001A3E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A3E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Численность (удельный вес) учащихся – победителей и призеров олимпиад, смотров, конкурсов от общей </w:t>
            </w:r>
            <w:proofErr w:type="gramStart"/>
            <w:r w:rsidRPr="001A3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численности</w:t>
            </w:r>
            <w:proofErr w:type="gramEnd"/>
            <w:r w:rsidRPr="001A3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A3E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A3E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E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0478C9" w:rsidRPr="001A3E60" w:rsidTr="000478C9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A3E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1A3E60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A3E60" w:rsidRDefault="001A3E60" w:rsidP="001A3E6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19</w:t>
            </w:r>
            <w:r w:rsidR="000478C9" w:rsidRPr="001A3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</w:t>
            </w:r>
            <w:r w:rsidR="000478C9" w:rsidRPr="001A3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78C9" w:rsidRPr="001A3E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A3E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1A3E60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A3E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0478C9" w:rsidRPr="001A3E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A3E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3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1A3E60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1A3E60" w:rsidRDefault="00FF26D1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0478C9" w:rsidRPr="001A3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,5</w:t>
            </w:r>
            <w:r w:rsidR="000478C9" w:rsidRPr="001A3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78C9" w:rsidRPr="00AC4C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AC4C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4C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учащихся по программам с углубленным изучением отдельных 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AC4C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4C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AC4C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4C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0478C9" w:rsidRPr="00AC4C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AC4C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4C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учащихся по программам профильного обучения от общей 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AC4C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4C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AC4C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4C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0478C9" w:rsidRPr="00AC4C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AC4C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4C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учащихся по программам с применением дистанционных 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AC4C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4C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AC4C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4C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0478C9" w:rsidRPr="00AC4C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AC4C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4C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учащихся в рамках сетевой формы реализации образовательных 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AC4C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4C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AC4C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4C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0478C9" w:rsidRPr="00D53D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B2528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B25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B2528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B25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B2528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B252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0478C9" w:rsidRPr="00D53D60" w:rsidTr="000478C9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B2528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B25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6B2528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B2528" w:rsidRDefault="004973AD" w:rsidP="00C9237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46</w:t>
            </w:r>
          </w:p>
        </w:tc>
      </w:tr>
      <w:tr w:rsidR="000478C9" w:rsidRPr="00D53D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B2528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B25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6B2528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B2528" w:rsidRDefault="000478C9" w:rsidP="004973A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B25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497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</w:tr>
      <w:tr w:rsidR="000478C9" w:rsidRPr="00D53D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B2528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B25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6B2528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B2528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478C9" w:rsidRPr="00D53D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B2528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B25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6B2528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6B2528" w:rsidRDefault="000478C9" w:rsidP="004973AD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478C9" w:rsidRPr="00265B6D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педработников с квали</w:t>
            </w:r>
            <w:r w:rsidR="0097660F"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фикационной категорией от общей </w:t>
            </w: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0478C9" w:rsidRPr="00265B6D" w:rsidTr="000478C9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265B6D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4973AD" w:rsidP="004973A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15</w:t>
            </w:r>
            <w:r w:rsidR="000478C9"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32</w:t>
            </w:r>
            <w:r w:rsidR="000478C9"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78C9" w:rsidRPr="00265B6D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265B6D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4973AD" w:rsidP="004973A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</w:t>
            </w:r>
            <w:r w:rsidR="000478C9"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19</w:t>
            </w:r>
            <w:r w:rsidR="000478C9"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78C9" w:rsidRPr="00265B6D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педработников от общей численности таких работников с 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0478C9" w:rsidRPr="00265B6D" w:rsidTr="000478C9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265B6D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265B6D" w:rsidP="00265B6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0478C9"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</w:t>
            </w:r>
            <w:r w:rsidR="000478C9"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265B6D" w:rsidRPr="00265B6D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265B6D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265B6D" w:rsidP="00265B6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33</w:t>
            </w:r>
            <w:r w:rsidR="00D77C9A"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72</w:t>
            </w:r>
            <w:r w:rsidR="000478C9"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78C9" w:rsidRPr="00265B6D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0478C9" w:rsidRPr="00265B6D" w:rsidTr="000478C9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265B6D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265B6D" w:rsidP="00265B6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="000478C9"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22</w:t>
            </w:r>
            <w:r w:rsidR="000478C9"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265B6D" w:rsidRPr="00265B6D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265B6D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265B6D" w:rsidP="00265B6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13</w:t>
            </w:r>
            <w:r w:rsidR="000478C9"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28</w:t>
            </w:r>
            <w:r w:rsidR="000478C9"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78C9" w:rsidRPr="00265B6D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Численность (удельный вес) педагогических и административно-хозяйственных работников, которые за последние 5 лет прошли повышение квалификации или профессиональную 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592CA2" w:rsidP="00592CA2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46</w:t>
            </w:r>
            <w:r w:rsidR="000478C9"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  <w:r w:rsidR="000478C9"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592CA2" w:rsidRPr="00592CA2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592CA2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92C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педагогических и административно-хозяйственных работников, 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592CA2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92C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592CA2" w:rsidRDefault="00592CA2" w:rsidP="00592CA2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92C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</w:t>
            </w:r>
            <w:r w:rsidR="000478C9" w:rsidRPr="00592C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592C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26</w:t>
            </w:r>
            <w:r w:rsidR="000478C9" w:rsidRPr="00592C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78C9" w:rsidRPr="00D53D60" w:rsidTr="000478C9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Инфраструктура</w:t>
            </w:r>
          </w:p>
        </w:tc>
      </w:tr>
      <w:tr w:rsidR="000478C9" w:rsidRPr="00D53D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C86434" w:rsidP="00C86434">
            <w:pPr>
              <w:tabs>
                <w:tab w:val="left" w:pos="360"/>
                <w:tab w:val="center" w:pos="64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0,16</w:t>
            </w:r>
          </w:p>
        </w:tc>
      </w:tr>
      <w:tr w:rsidR="000478C9" w:rsidRPr="00D53D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Количество экземпляров учебной и учебно-методической литературы от общего количества 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C86434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</w:tr>
      <w:tr w:rsidR="000478C9" w:rsidRPr="00D53D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478C9" w:rsidRPr="00D53D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478C9" w:rsidRPr="00D53D60" w:rsidTr="000478C9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D53D60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478C9" w:rsidRPr="00D53D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D53D60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478C9" w:rsidRPr="00D53D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сре</w:t>
            </w:r>
            <w:proofErr w:type="gramStart"/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дств ск</w:t>
            </w:r>
            <w:proofErr w:type="gramEnd"/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D53D60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478C9" w:rsidRPr="00D53D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D53D60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478C9" w:rsidRPr="00D53D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0478C9" w:rsidRPr="00D53D60" w:rsidRDefault="000478C9" w:rsidP="00047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478C9" w:rsidRPr="00D53D60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C8643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Численность (удельный вес) обучающихся, которые могут пользоваться широкополосным </w:t>
            </w: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интернетом не менее 2 Мб/</w:t>
            </w:r>
            <w:proofErr w:type="gramStart"/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End"/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D53D60" w:rsidRDefault="008B1E9D" w:rsidP="008B1E9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125</w:t>
            </w:r>
            <w:r w:rsidR="000478C9"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50</w:t>
            </w:r>
            <w:r w:rsidR="000478C9" w:rsidRPr="00D53D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0478C9" w:rsidRPr="00265B6D" w:rsidTr="000478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0478C9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78C9" w:rsidRPr="00265B6D" w:rsidRDefault="00265B6D" w:rsidP="000478C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65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</w:tr>
      <w:tr w:rsidR="000478C9" w:rsidRPr="000478C9" w:rsidTr="000478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78C9" w:rsidRPr="000478C9" w:rsidRDefault="000478C9" w:rsidP="000478C9">
            <w:pPr>
              <w:spacing w:after="0" w:line="255" w:lineRule="atLeast"/>
              <w:rPr>
                <w:rFonts w:ascii="Arial" w:eastAsia="Times New Roman" w:hAnsi="Arial" w:cs="Arial"/>
                <w:color w:val="444444"/>
                <w:sz w:val="20"/>
                <w:szCs w:val="20"/>
              </w:rPr>
            </w:pPr>
          </w:p>
        </w:tc>
      </w:tr>
    </w:tbl>
    <w:p w:rsidR="000478C9" w:rsidRPr="008B1E9D" w:rsidRDefault="000478C9" w:rsidP="008B1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CC"/>
        </w:rPr>
      </w:pPr>
      <w:r w:rsidRPr="008B1E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Анализ</w:t>
      </w:r>
      <w:r w:rsidR="008B1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CC"/>
        </w:rPr>
        <w:t xml:space="preserve"> </w:t>
      </w:r>
      <w:r w:rsidRPr="008B1E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1E9D">
        <w:rPr>
          <w:rFonts w:ascii="Times New Roman" w:eastAsia="Times New Roman" w:hAnsi="Times New Roman" w:cs="Times New Roman"/>
          <w:i/>
          <w:iCs/>
          <w:sz w:val="24"/>
          <w:szCs w:val="24"/>
        </w:rPr>
        <w:t>показателей указывает на то, что Школа имеет достаточную инфраструктуру, которая соответствует требованиям</w:t>
      </w:r>
      <w:r w:rsidRPr="008B1E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6" w:anchor="/document/99/902256369/" w:history="1">
        <w:r w:rsidR="008B1E9D">
          <w:rPr>
            <w:rFonts w:ascii="Times New Roman" w:eastAsia="Times New Roman" w:hAnsi="Times New Roman" w:cs="Times New Roman"/>
            <w:sz w:val="24"/>
            <w:szCs w:val="24"/>
          </w:rPr>
          <w:t xml:space="preserve">СанПиН </w:t>
        </w:r>
        <w:r w:rsidRPr="008B1E9D">
          <w:rPr>
            <w:rFonts w:ascii="Times New Roman" w:eastAsia="Times New Roman" w:hAnsi="Times New Roman" w:cs="Times New Roman"/>
            <w:sz w:val="24"/>
            <w:szCs w:val="24"/>
          </w:rPr>
          <w:t>2.4.2.2821-10</w:t>
        </w:r>
      </w:hyperlink>
      <w:r w:rsidRPr="008B1E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E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1E9D">
        <w:rPr>
          <w:rFonts w:ascii="Times New Roman" w:eastAsia="Times New Roman" w:hAnsi="Times New Roman" w:cs="Times New Roman"/>
          <w:i/>
          <w:iCs/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0478C9" w:rsidRPr="008B1E9D" w:rsidRDefault="000478C9" w:rsidP="008B1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8B1E9D">
        <w:rPr>
          <w:rFonts w:ascii="Times New Roman" w:eastAsia="Times New Roman" w:hAnsi="Times New Roman" w:cs="Times New Roman"/>
          <w:i/>
          <w:iCs/>
          <w:sz w:val="24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BA0724" w:rsidRPr="008B1E9D" w:rsidRDefault="00BA0724">
      <w:pPr>
        <w:rPr>
          <w:rFonts w:ascii="Times New Roman" w:hAnsi="Times New Roman" w:cs="Times New Roman"/>
          <w:sz w:val="24"/>
          <w:szCs w:val="24"/>
        </w:rPr>
      </w:pPr>
    </w:p>
    <w:sectPr w:rsidR="00BA0724" w:rsidRPr="008B1E9D" w:rsidSect="0056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54D"/>
    <w:multiLevelType w:val="hybridMultilevel"/>
    <w:tmpl w:val="13A0286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A92231"/>
    <w:multiLevelType w:val="hybridMultilevel"/>
    <w:tmpl w:val="CD143660"/>
    <w:lvl w:ilvl="0" w:tplc="04190017">
      <w:start w:val="1"/>
      <w:numFmt w:val="lowerLetter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2445353C"/>
    <w:multiLevelType w:val="hybridMultilevel"/>
    <w:tmpl w:val="99EA14B6"/>
    <w:lvl w:ilvl="0" w:tplc="22B4D68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749EC"/>
    <w:multiLevelType w:val="hybridMultilevel"/>
    <w:tmpl w:val="2CC267B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D1B2F3E"/>
    <w:multiLevelType w:val="hybridMultilevel"/>
    <w:tmpl w:val="0EE47C3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1232B19"/>
    <w:multiLevelType w:val="hybridMultilevel"/>
    <w:tmpl w:val="3CA280E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F332D84"/>
    <w:multiLevelType w:val="hybridMultilevel"/>
    <w:tmpl w:val="9E267E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478C9"/>
    <w:rsid w:val="000119E3"/>
    <w:rsid w:val="000478C9"/>
    <w:rsid w:val="00054627"/>
    <w:rsid w:val="000F1F9E"/>
    <w:rsid w:val="001218F4"/>
    <w:rsid w:val="001A3340"/>
    <w:rsid w:val="001A3E60"/>
    <w:rsid w:val="001E0F12"/>
    <w:rsid w:val="00235C73"/>
    <w:rsid w:val="00265B6D"/>
    <w:rsid w:val="00270F7B"/>
    <w:rsid w:val="00290E85"/>
    <w:rsid w:val="0031358D"/>
    <w:rsid w:val="00321B5D"/>
    <w:rsid w:val="00470024"/>
    <w:rsid w:val="00470514"/>
    <w:rsid w:val="00474282"/>
    <w:rsid w:val="004973AD"/>
    <w:rsid w:val="004B34CA"/>
    <w:rsid w:val="004D09FE"/>
    <w:rsid w:val="00504038"/>
    <w:rsid w:val="00561CE0"/>
    <w:rsid w:val="00564469"/>
    <w:rsid w:val="00592CA2"/>
    <w:rsid w:val="005D11EB"/>
    <w:rsid w:val="005F06A3"/>
    <w:rsid w:val="005F36C8"/>
    <w:rsid w:val="006B2528"/>
    <w:rsid w:val="006D1601"/>
    <w:rsid w:val="006E11A1"/>
    <w:rsid w:val="00745010"/>
    <w:rsid w:val="00784A44"/>
    <w:rsid w:val="007B0352"/>
    <w:rsid w:val="007C6F0D"/>
    <w:rsid w:val="007C725A"/>
    <w:rsid w:val="007D4F25"/>
    <w:rsid w:val="007E4F4B"/>
    <w:rsid w:val="007F790D"/>
    <w:rsid w:val="00821B21"/>
    <w:rsid w:val="00826629"/>
    <w:rsid w:val="00833354"/>
    <w:rsid w:val="00854BCD"/>
    <w:rsid w:val="008B1E9D"/>
    <w:rsid w:val="0091363E"/>
    <w:rsid w:val="0097660F"/>
    <w:rsid w:val="00991861"/>
    <w:rsid w:val="009E1D26"/>
    <w:rsid w:val="00A1539E"/>
    <w:rsid w:val="00A81E2C"/>
    <w:rsid w:val="00AA6311"/>
    <w:rsid w:val="00AC4C60"/>
    <w:rsid w:val="00BA0724"/>
    <w:rsid w:val="00C85C46"/>
    <w:rsid w:val="00C86434"/>
    <w:rsid w:val="00C9237F"/>
    <w:rsid w:val="00CB56B5"/>
    <w:rsid w:val="00D3080B"/>
    <w:rsid w:val="00D35AD2"/>
    <w:rsid w:val="00D53D60"/>
    <w:rsid w:val="00D77C9A"/>
    <w:rsid w:val="00DB3C08"/>
    <w:rsid w:val="00DC7F0D"/>
    <w:rsid w:val="00E305BC"/>
    <w:rsid w:val="00E34909"/>
    <w:rsid w:val="00E61CAA"/>
    <w:rsid w:val="00ED4E84"/>
    <w:rsid w:val="00F16DF4"/>
    <w:rsid w:val="00F21635"/>
    <w:rsid w:val="00F44979"/>
    <w:rsid w:val="00F657F2"/>
    <w:rsid w:val="00FA1A06"/>
    <w:rsid w:val="00FF2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478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478C9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047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0478C9"/>
  </w:style>
  <w:style w:type="character" w:customStyle="1" w:styleId="sfwc">
    <w:name w:val="sfwc"/>
    <w:basedOn w:val="a0"/>
    <w:rsid w:val="000478C9"/>
  </w:style>
  <w:style w:type="character" w:styleId="a4">
    <w:name w:val="Hyperlink"/>
    <w:basedOn w:val="a0"/>
    <w:uiPriority w:val="99"/>
    <w:semiHidden/>
    <w:unhideWhenUsed/>
    <w:rsid w:val="000478C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78C9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7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78C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44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7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13" Type="http://schemas.openxmlformats.org/officeDocument/2006/relationships/hyperlink" Target="https://mini.1obraz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ini.1obraz.ru/" TargetMode="External"/><Relationship Id="rId12" Type="http://schemas.openxmlformats.org/officeDocument/2006/relationships/hyperlink" Target="https://mini.1obraz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ini.1obraz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ini.1obraz.ru/" TargetMode="External"/><Relationship Id="rId11" Type="http://schemas.openxmlformats.org/officeDocument/2006/relationships/hyperlink" Target="https://mini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i.1obraz.ru/" TargetMode="External"/><Relationship Id="rId10" Type="http://schemas.openxmlformats.org/officeDocument/2006/relationships/hyperlink" Target="https://mini.1obraz.ru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mini.1obraz.ru/" TargetMode="External"/><Relationship Id="rId14" Type="http://schemas.openxmlformats.org/officeDocument/2006/relationships/hyperlink" Target="https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0144C-7058-4BD4-8C5F-052634FB1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12</Pages>
  <Words>3325</Words>
  <Characters>18953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УСОШ №1</dc:creator>
  <cp:keywords/>
  <dc:description/>
  <cp:lastModifiedBy>Завуч УСОШ №1</cp:lastModifiedBy>
  <cp:revision>33</cp:revision>
  <cp:lastPrinted>2019-04-17T09:17:00Z</cp:lastPrinted>
  <dcterms:created xsi:type="dcterms:W3CDTF">2019-03-04T07:18:00Z</dcterms:created>
  <dcterms:modified xsi:type="dcterms:W3CDTF">2019-04-19T06:55:00Z</dcterms:modified>
</cp:coreProperties>
</file>